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481B5A" w14:textId="77777777" w:rsidR="00E64D33" w:rsidRPr="0097673E" w:rsidRDefault="00E64D33" w:rsidP="008306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284" w:right="-619"/>
        <w:jc w:val="both"/>
        <w:rPr>
          <w:rFonts w:ascii="Arial" w:hAnsi="Arial" w:cs="Arial"/>
        </w:rPr>
      </w:pPr>
    </w:p>
    <w:p w14:paraId="1D4E34BF" w14:textId="77777777" w:rsidR="00E64D33" w:rsidRPr="00830634" w:rsidRDefault="00E3097C" w:rsidP="00830634">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56"/>
        <w:jc w:val="center"/>
        <w:rPr>
          <w:rFonts w:ascii="Arial" w:hAnsi="Arial" w:cs="Arial"/>
        </w:rPr>
      </w:pPr>
      <w:r w:rsidRPr="0097673E">
        <w:rPr>
          <w:noProof/>
        </w:rPr>
        <w:drawing>
          <wp:inline distT="0" distB="0" distL="114300" distR="114300" wp14:anchorId="6826519D" wp14:editId="2115D72B">
            <wp:extent cx="2026151" cy="1152525"/>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2030730" cy="1155130"/>
                    </a:xfrm>
                    <a:prstGeom prst="rect">
                      <a:avLst/>
                    </a:prstGeom>
                    <a:ln/>
                  </pic:spPr>
                </pic:pic>
              </a:graphicData>
            </a:graphic>
          </wp:inline>
        </w:drawing>
      </w:r>
    </w:p>
    <w:p w14:paraId="5C4A5030" w14:textId="77777777" w:rsidR="00E64D33" w:rsidRPr="0097673E" w:rsidRDefault="00E64D33" w:rsidP="008306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Arial" w:hAnsi="Arial" w:cs="Arial"/>
        </w:rPr>
      </w:pPr>
    </w:p>
    <w:p w14:paraId="29F3223F" w14:textId="77777777" w:rsidR="0050048B" w:rsidRPr="00830634" w:rsidRDefault="00E3097C" w:rsidP="00830634">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56"/>
        <w:jc w:val="center"/>
        <w:rPr>
          <w:rFonts w:ascii="Arial" w:eastAsia="Arial" w:hAnsi="Arial" w:cs="Arial"/>
          <w:b/>
          <w:sz w:val="28"/>
          <w:szCs w:val="28"/>
          <w:u w:val="single"/>
        </w:rPr>
      </w:pPr>
      <w:r w:rsidRPr="00830634">
        <w:rPr>
          <w:rFonts w:ascii="Arial" w:eastAsia="Arial" w:hAnsi="Arial" w:cs="Arial"/>
          <w:b/>
          <w:sz w:val="28"/>
          <w:szCs w:val="28"/>
          <w:u w:val="single"/>
        </w:rPr>
        <w:t>Guidelines</w:t>
      </w:r>
      <w:r w:rsidR="00AB291F">
        <w:rPr>
          <w:rFonts w:ascii="Arial" w:eastAsia="Arial" w:hAnsi="Arial" w:cs="Arial"/>
          <w:b/>
          <w:sz w:val="28"/>
          <w:szCs w:val="28"/>
          <w:u w:val="single"/>
        </w:rPr>
        <w:t>/contract</w:t>
      </w:r>
      <w:r w:rsidRPr="00830634">
        <w:rPr>
          <w:rFonts w:ascii="Arial" w:eastAsia="Arial" w:hAnsi="Arial" w:cs="Arial"/>
          <w:b/>
          <w:sz w:val="28"/>
          <w:szCs w:val="28"/>
          <w:u w:val="single"/>
        </w:rPr>
        <w:t xml:space="preserve"> for trainers wishing to teach at</w:t>
      </w:r>
    </w:p>
    <w:p w14:paraId="6F75986F" w14:textId="79C2D10B" w:rsidR="00E64D33" w:rsidRDefault="00E3097C" w:rsidP="00830634">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56"/>
        <w:jc w:val="center"/>
        <w:rPr>
          <w:rFonts w:ascii="Arial" w:eastAsia="Arial" w:hAnsi="Arial" w:cs="Arial"/>
          <w:b/>
          <w:sz w:val="28"/>
          <w:szCs w:val="28"/>
          <w:u w:val="single"/>
        </w:rPr>
      </w:pPr>
      <w:r w:rsidRPr="00830634">
        <w:rPr>
          <w:rFonts w:ascii="Arial" w:eastAsia="Arial" w:hAnsi="Arial" w:cs="Arial"/>
          <w:b/>
          <w:sz w:val="28"/>
          <w:szCs w:val="28"/>
          <w:u w:val="single"/>
        </w:rPr>
        <w:t>Lira University and hospital</w:t>
      </w:r>
      <w:r w:rsidR="0050048B" w:rsidRPr="00830634">
        <w:rPr>
          <w:rFonts w:ascii="Arial" w:eastAsia="Arial" w:hAnsi="Arial" w:cs="Arial"/>
          <w:b/>
          <w:sz w:val="28"/>
          <w:szCs w:val="28"/>
          <w:u w:val="single"/>
        </w:rPr>
        <w:t>s in Northern</w:t>
      </w:r>
      <w:r w:rsidRPr="00830634">
        <w:rPr>
          <w:rFonts w:ascii="Arial" w:eastAsia="Arial" w:hAnsi="Arial" w:cs="Arial"/>
          <w:b/>
          <w:sz w:val="28"/>
          <w:szCs w:val="28"/>
          <w:u w:val="single"/>
        </w:rPr>
        <w:t xml:space="preserve"> Uganda</w:t>
      </w:r>
      <w:r w:rsidR="00AB291F">
        <w:rPr>
          <w:rFonts w:ascii="Arial" w:eastAsia="Arial" w:hAnsi="Arial" w:cs="Arial"/>
          <w:b/>
          <w:sz w:val="28"/>
          <w:szCs w:val="28"/>
          <w:u w:val="single"/>
        </w:rPr>
        <w:t xml:space="preserve">. </w:t>
      </w:r>
    </w:p>
    <w:p w14:paraId="41DA7C58" w14:textId="3690CAC9" w:rsidR="00F70B58" w:rsidRPr="00830634" w:rsidRDefault="0007481D" w:rsidP="00830634">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1056"/>
        <w:jc w:val="center"/>
        <w:rPr>
          <w:rFonts w:ascii="Arial" w:hAnsi="Arial" w:cs="Arial"/>
          <w:b/>
          <w:sz w:val="28"/>
          <w:szCs w:val="28"/>
          <w:u w:val="single"/>
        </w:rPr>
      </w:pPr>
      <w:r>
        <w:rPr>
          <w:rFonts w:ascii="Arial" w:eastAsia="Arial" w:hAnsi="Arial" w:cs="Arial"/>
          <w:b/>
          <w:sz w:val="28"/>
          <w:szCs w:val="28"/>
          <w:u w:val="single"/>
        </w:rPr>
        <w:t>J</w:t>
      </w:r>
      <w:r w:rsidR="00BF7F90">
        <w:rPr>
          <w:rFonts w:ascii="Arial" w:eastAsia="Arial" w:hAnsi="Arial" w:cs="Arial"/>
          <w:b/>
          <w:sz w:val="28"/>
          <w:szCs w:val="28"/>
          <w:u w:val="single"/>
        </w:rPr>
        <w:t>anuary 2024</w:t>
      </w:r>
    </w:p>
    <w:p w14:paraId="0D65DA74" w14:textId="77777777" w:rsidR="00830634" w:rsidRDefault="00830634" w:rsidP="008306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Arial" w:hAnsi="Arial" w:cs="Arial"/>
          <w:sz w:val="28"/>
          <w:szCs w:val="28"/>
        </w:rPr>
      </w:pPr>
    </w:p>
    <w:p w14:paraId="177A5EFF" w14:textId="77777777" w:rsidR="00830634" w:rsidRPr="00726F96" w:rsidRDefault="00830634"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both"/>
        <w:rPr>
          <w:rFonts w:ascii="Arial" w:hAnsi="Arial" w:cs="Arial"/>
          <w:b/>
          <w:bCs/>
          <w:sz w:val="24"/>
          <w:szCs w:val="24"/>
        </w:rPr>
      </w:pPr>
      <w:r w:rsidRPr="00726F96">
        <w:rPr>
          <w:rFonts w:ascii="Arial" w:hAnsi="Arial" w:cs="Arial"/>
          <w:b/>
          <w:bCs/>
          <w:sz w:val="24"/>
          <w:szCs w:val="24"/>
        </w:rPr>
        <w:t>BEFORE VISIT:</w:t>
      </w:r>
    </w:p>
    <w:p w14:paraId="1723DAC9" w14:textId="77777777" w:rsidR="006B20CE" w:rsidRDefault="006B20CE" w:rsidP="006B20CE">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76697BD0" w14:textId="76E5D274" w:rsidR="00E64D33" w:rsidRPr="006B20CE" w:rsidRDefault="00E3097C" w:rsidP="006B20CE">
      <w:pPr>
        <w:pStyle w:val="ListParagraph"/>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36"/>
        <w:jc w:val="both"/>
        <w:rPr>
          <w:rFonts w:ascii="Arial" w:eastAsia="Arial" w:hAnsi="Arial" w:cs="Arial"/>
        </w:rPr>
      </w:pPr>
      <w:r w:rsidRPr="006B20CE">
        <w:rPr>
          <w:rFonts w:ascii="Arial" w:eastAsia="Arial" w:hAnsi="Arial" w:cs="Arial"/>
        </w:rPr>
        <w:t xml:space="preserve">Why do you want to go to Lira?  It is important to have a real desire/passion to work in a relatively under-developed country where conditions can be challenging.  </w:t>
      </w:r>
    </w:p>
    <w:p w14:paraId="47BFD0F3" w14:textId="77777777" w:rsidR="00E64D33" w:rsidRPr="0097673E" w:rsidRDefault="00E3097C" w:rsidP="006B20CE">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36"/>
        <w:jc w:val="both"/>
        <w:rPr>
          <w:rFonts w:ascii="Arial" w:eastAsia="Arial" w:hAnsi="Arial" w:cs="Arial"/>
        </w:rPr>
      </w:pPr>
      <w:r w:rsidRPr="0097673E">
        <w:rPr>
          <w:rFonts w:ascii="Arial" w:eastAsia="Arial" w:hAnsi="Arial" w:cs="Arial"/>
        </w:rPr>
        <w:t>You may need to be able to teach and train with limited visual aids and minimal equipment. Not everyone who attends training will speak English as their first language.</w:t>
      </w:r>
    </w:p>
    <w:p w14:paraId="24BFD3D2" w14:textId="28C7B60B" w:rsidR="00E64D33" w:rsidRPr="003B73E6" w:rsidRDefault="00E3097C" w:rsidP="006B20CE">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36"/>
        <w:jc w:val="both"/>
        <w:rPr>
          <w:rFonts w:ascii="Arial" w:eastAsia="Arial" w:hAnsi="Arial" w:cs="Arial"/>
        </w:rPr>
      </w:pPr>
      <w:r w:rsidRPr="0097673E">
        <w:rPr>
          <w:rFonts w:ascii="Arial" w:eastAsia="Arial" w:hAnsi="Arial" w:cs="Arial"/>
        </w:rPr>
        <w:t xml:space="preserve">It is important for trainers to be aware that we visit at the request of Lira University and </w:t>
      </w:r>
      <w:proofErr w:type="gramStart"/>
      <w:r w:rsidRPr="0097673E">
        <w:rPr>
          <w:rFonts w:ascii="Arial" w:eastAsia="Arial" w:hAnsi="Arial" w:cs="Arial"/>
        </w:rPr>
        <w:t>Hospital</w:t>
      </w:r>
      <w:proofErr w:type="gramEnd"/>
      <w:r w:rsidRPr="0097673E">
        <w:rPr>
          <w:rFonts w:ascii="Arial" w:eastAsia="Arial" w:hAnsi="Arial" w:cs="Arial"/>
        </w:rPr>
        <w:t xml:space="preserve"> and we must therefore not impose our standards or methods of healthcare upon them. </w:t>
      </w:r>
      <w:r w:rsidRPr="003B73E6">
        <w:rPr>
          <w:rFonts w:ascii="Arial" w:eastAsia="Arial" w:hAnsi="Arial" w:cs="Arial"/>
        </w:rPr>
        <w:t>The visit is a 2-way process and we will learn from the</w:t>
      </w:r>
      <w:r w:rsidR="009E3E50">
        <w:rPr>
          <w:rFonts w:ascii="Arial" w:eastAsia="Arial" w:hAnsi="Arial" w:cs="Arial"/>
        </w:rPr>
        <w:t xml:space="preserve"> </w:t>
      </w:r>
      <w:proofErr w:type="gramStart"/>
      <w:r w:rsidRPr="003B73E6">
        <w:rPr>
          <w:rFonts w:ascii="Arial" w:eastAsia="Arial" w:hAnsi="Arial" w:cs="Arial"/>
        </w:rPr>
        <w:t xml:space="preserve">staff </w:t>
      </w:r>
      <w:r w:rsidR="009E3E50">
        <w:rPr>
          <w:rFonts w:ascii="Arial" w:eastAsia="Arial" w:hAnsi="Arial" w:cs="Arial"/>
        </w:rPr>
        <w:t xml:space="preserve"> and</w:t>
      </w:r>
      <w:proofErr w:type="gramEnd"/>
      <w:r w:rsidR="009E3E50">
        <w:rPr>
          <w:rFonts w:ascii="Arial" w:eastAsia="Arial" w:hAnsi="Arial" w:cs="Arial"/>
        </w:rPr>
        <w:t xml:space="preserve"> </w:t>
      </w:r>
      <w:r w:rsidRPr="003B73E6">
        <w:rPr>
          <w:rFonts w:ascii="Arial" w:eastAsia="Arial" w:hAnsi="Arial" w:cs="Arial"/>
        </w:rPr>
        <w:t>patients in Lira as much as they can learn from us.</w:t>
      </w:r>
    </w:p>
    <w:p w14:paraId="6E2DD516" w14:textId="77777777" w:rsidR="00E64D33" w:rsidRDefault="00456F4F"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36"/>
        <w:jc w:val="both"/>
        <w:rPr>
          <w:rFonts w:ascii="Arial" w:eastAsia="Arial" w:hAnsi="Arial" w:cs="Arial"/>
        </w:rPr>
      </w:pPr>
      <w:r>
        <w:rPr>
          <w:rFonts w:ascii="Arial" w:eastAsia="Arial" w:hAnsi="Arial" w:cs="Arial"/>
        </w:rPr>
        <w:t>You will need the</w:t>
      </w:r>
      <w:r w:rsidR="00E3097C" w:rsidRPr="0097673E">
        <w:rPr>
          <w:rFonts w:ascii="Arial" w:eastAsia="Arial" w:hAnsi="Arial" w:cs="Arial"/>
        </w:rPr>
        <w:t xml:space="preserve"> ability to be very sensitive, accepting and non-judgemental of other cultures and ways of life that are very different from our own. Visiting </w:t>
      </w:r>
      <w:r w:rsidR="003B73E6">
        <w:rPr>
          <w:rFonts w:ascii="Arial" w:eastAsia="Arial" w:hAnsi="Arial" w:cs="Arial"/>
        </w:rPr>
        <w:t>trainers should have a good understanding of cultural and diversity issues</w:t>
      </w:r>
      <w:r w:rsidR="00E3097C" w:rsidRPr="0097673E">
        <w:rPr>
          <w:rFonts w:ascii="Arial" w:eastAsia="Arial" w:hAnsi="Arial" w:cs="Arial"/>
        </w:rPr>
        <w:t>.</w:t>
      </w:r>
    </w:p>
    <w:p w14:paraId="6F5496DD" w14:textId="77777777" w:rsidR="003B73E6" w:rsidRPr="003B73E6" w:rsidRDefault="003B73E6"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36"/>
        <w:jc w:val="both"/>
        <w:rPr>
          <w:rFonts w:ascii="Arial" w:eastAsia="Arial" w:hAnsi="Arial" w:cs="Arial"/>
        </w:rPr>
      </w:pPr>
      <w:r w:rsidRPr="0097673E">
        <w:rPr>
          <w:rFonts w:ascii="Arial" w:eastAsia="Arial" w:hAnsi="Arial" w:cs="Arial"/>
        </w:rPr>
        <w:t>All team members must undertake level two safeguarding (minimum) training for adults and children before they go. This should be updated every three years</w:t>
      </w:r>
      <w:r>
        <w:rPr>
          <w:rFonts w:ascii="Arial" w:eastAsia="Arial" w:hAnsi="Arial" w:cs="Arial"/>
        </w:rPr>
        <w:t>.</w:t>
      </w:r>
    </w:p>
    <w:p w14:paraId="1B2C8F74" w14:textId="77777777" w:rsidR="00E64D33"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6"/>
        <w:jc w:val="both"/>
        <w:rPr>
          <w:rFonts w:ascii="Arial" w:eastAsia="Arial" w:hAnsi="Arial" w:cs="Arial"/>
        </w:rPr>
      </w:pPr>
      <w:r w:rsidRPr="0097673E">
        <w:rPr>
          <w:rFonts w:ascii="Arial" w:eastAsia="Arial" w:hAnsi="Arial" w:cs="Arial"/>
        </w:rPr>
        <w:t xml:space="preserve">In the two months prior to your visit you will be expected to attend team meetings to plan the training visit and read and </w:t>
      </w:r>
      <w:r w:rsidRPr="0097673E">
        <w:rPr>
          <w:rFonts w:ascii="Arial" w:eastAsia="Arial" w:hAnsi="Arial" w:cs="Arial"/>
          <w:b/>
        </w:rPr>
        <w:t>answer e-mails</w:t>
      </w:r>
      <w:r w:rsidRPr="0097673E">
        <w:rPr>
          <w:rFonts w:ascii="Arial" w:eastAsia="Arial" w:hAnsi="Arial" w:cs="Arial"/>
        </w:rPr>
        <w:t xml:space="preserve"> appertaining to the visit</w:t>
      </w:r>
      <w:r w:rsidR="0070656C" w:rsidRPr="0097673E">
        <w:rPr>
          <w:rFonts w:ascii="Arial" w:eastAsia="Arial" w:hAnsi="Arial" w:cs="Arial"/>
        </w:rPr>
        <w:t xml:space="preserve"> in a timely manner</w:t>
      </w:r>
      <w:r w:rsidRPr="0097673E">
        <w:rPr>
          <w:rFonts w:ascii="Arial" w:eastAsia="Arial" w:hAnsi="Arial" w:cs="Arial"/>
        </w:rPr>
        <w:t>. We work very much as a team and any ideas</w:t>
      </w:r>
      <w:r w:rsidR="0050048B" w:rsidRPr="0097673E">
        <w:rPr>
          <w:rFonts w:ascii="Arial" w:eastAsia="Arial" w:hAnsi="Arial" w:cs="Arial"/>
        </w:rPr>
        <w:t xml:space="preserve"> </w:t>
      </w:r>
      <w:r w:rsidRPr="0097673E">
        <w:rPr>
          <w:rFonts w:ascii="Arial" w:eastAsia="Arial" w:hAnsi="Arial" w:cs="Arial"/>
        </w:rPr>
        <w:t>or initiatives that you have should be discussed with the team leader before implementing.</w:t>
      </w:r>
    </w:p>
    <w:p w14:paraId="17880FAA" w14:textId="77777777" w:rsidR="003B73E6" w:rsidRDefault="003B73E6"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Please read the previous repor</w:t>
      </w:r>
      <w:r>
        <w:rPr>
          <w:rFonts w:ascii="Arial" w:eastAsia="Arial" w:hAnsi="Arial" w:cs="Arial"/>
        </w:rPr>
        <w:t>ts and blogs on the PAL website and talk to previous trainers</w:t>
      </w:r>
      <w:r w:rsidR="00D51962">
        <w:rPr>
          <w:rFonts w:ascii="Arial" w:eastAsia="Arial" w:hAnsi="Arial" w:cs="Arial"/>
        </w:rPr>
        <w:t xml:space="preserve">. </w:t>
      </w:r>
      <w:proofErr w:type="gramStart"/>
      <w:r>
        <w:rPr>
          <w:rFonts w:ascii="Arial" w:eastAsia="Arial" w:hAnsi="Arial" w:cs="Arial"/>
        </w:rPr>
        <w:t>.</w:t>
      </w:r>
      <w:r w:rsidR="00D51962">
        <w:rPr>
          <w:rFonts w:ascii="Arial" w:eastAsia="Arial" w:hAnsi="Arial" w:cs="Arial"/>
        </w:rPr>
        <w:t>New</w:t>
      </w:r>
      <w:proofErr w:type="gramEnd"/>
      <w:r w:rsidR="00D51962">
        <w:rPr>
          <w:rFonts w:ascii="Arial" w:eastAsia="Arial" w:hAnsi="Arial" w:cs="Arial"/>
        </w:rPr>
        <w:t xml:space="preserve"> team members may like to buddy up with a previous team member for additional support and information prior to the trip.</w:t>
      </w:r>
    </w:p>
    <w:p w14:paraId="7DEE6CBB" w14:textId="77777777" w:rsidR="00726F96" w:rsidRDefault="00726F9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rPr>
      </w:pPr>
    </w:p>
    <w:p w14:paraId="076AA5E2" w14:textId="77777777" w:rsidR="00726F96" w:rsidRDefault="00726F9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rPr>
      </w:pPr>
    </w:p>
    <w:p w14:paraId="59CD9AEA" w14:textId="109F809E" w:rsidR="00D51962" w:rsidRPr="00D51962" w:rsidRDefault="00D51962"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456F4F">
        <w:rPr>
          <w:rFonts w:ascii="Arial" w:eastAsia="Arial" w:hAnsi="Arial" w:cs="Arial"/>
        </w:rPr>
        <w:lastRenderedPageBreak/>
        <w:t xml:space="preserve">All visiting trainers must understand that, whereas the Poole Africa Link may provide advice and some financial support for </w:t>
      </w:r>
      <w:r>
        <w:rPr>
          <w:rFonts w:ascii="Arial" w:eastAsia="Arial" w:hAnsi="Arial" w:cs="Arial"/>
        </w:rPr>
        <w:t xml:space="preserve">travel /accommodation, </w:t>
      </w:r>
      <w:r w:rsidRPr="00D51962">
        <w:rPr>
          <w:rFonts w:ascii="Arial" w:eastAsia="Arial" w:hAnsi="Arial" w:cs="Arial"/>
          <w:b/>
        </w:rPr>
        <w:t>the Charity cannot undertake responsibility for personal safety, personal loss or the</w:t>
      </w:r>
      <w:r w:rsidRPr="00456F4F">
        <w:rPr>
          <w:rFonts w:ascii="Arial" w:eastAsia="Arial" w:hAnsi="Arial" w:cs="Arial"/>
        </w:rPr>
        <w:t xml:space="preserve"> </w:t>
      </w:r>
      <w:r w:rsidRPr="00D51962">
        <w:rPr>
          <w:rFonts w:ascii="Arial" w:eastAsia="Arial" w:hAnsi="Arial" w:cs="Arial"/>
          <w:b/>
        </w:rPr>
        <w:t>consequences of any injury or medical conditions acquired by visitors</w:t>
      </w:r>
      <w:r w:rsidRPr="00DB5B22">
        <w:rPr>
          <w:rFonts w:ascii="Arial" w:eastAsia="Arial" w:hAnsi="Arial" w:cs="Arial"/>
          <w:b/>
          <w:bCs/>
        </w:rPr>
        <w:t>. A</w:t>
      </w:r>
      <w:r w:rsidR="00DB5B22" w:rsidRPr="00DB5B22">
        <w:rPr>
          <w:rFonts w:ascii="Arial" w:eastAsia="Arial" w:hAnsi="Arial" w:cs="Arial"/>
          <w:b/>
          <w:bCs/>
        </w:rPr>
        <w:t>lthough a</w:t>
      </w:r>
      <w:r w:rsidRPr="00DB5B22">
        <w:rPr>
          <w:rFonts w:ascii="Arial" w:eastAsia="Arial" w:hAnsi="Arial" w:cs="Arial"/>
          <w:b/>
          <w:bCs/>
        </w:rPr>
        <w:t>nnual travel insurance for the teams is taken out by PAL, this</w:t>
      </w:r>
      <w:r>
        <w:rPr>
          <w:rFonts w:ascii="Arial" w:eastAsia="Arial" w:hAnsi="Arial" w:cs="Arial"/>
        </w:rPr>
        <w:t xml:space="preserve"> </w:t>
      </w:r>
      <w:r w:rsidR="003B63DB">
        <w:rPr>
          <w:rFonts w:ascii="Arial" w:eastAsia="Arial" w:hAnsi="Arial" w:cs="Arial"/>
          <w:b/>
          <w:bCs/>
        </w:rPr>
        <w:t>does not cover any pre-existing medical conditions and you</w:t>
      </w:r>
      <w:r w:rsidR="00DB5B22">
        <w:rPr>
          <w:rFonts w:ascii="Arial" w:eastAsia="Arial" w:hAnsi="Arial" w:cs="Arial"/>
          <w:b/>
          <w:bCs/>
        </w:rPr>
        <w:t xml:space="preserve"> must</w:t>
      </w:r>
      <w:r w:rsidR="003B63DB">
        <w:rPr>
          <w:rFonts w:ascii="Arial" w:eastAsia="Arial" w:hAnsi="Arial" w:cs="Arial"/>
          <w:b/>
          <w:bCs/>
        </w:rPr>
        <w:t xml:space="preserve"> take out your own personal medical insurance </w:t>
      </w:r>
      <w:r w:rsidR="00DB5B22">
        <w:rPr>
          <w:rFonts w:ascii="Arial" w:eastAsia="Arial" w:hAnsi="Arial" w:cs="Arial"/>
          <w:b/>
          <w:bCs/>
        </w:rPr>
        <w:t xml:space="preserve">and comprehensive worldwide travel insurance. </w:t>
      </w:r>
      <w:r>
        <w:rPr>
          <w:rFonts w:ascii="Arial" w:eastAsia="Arial" w:hAnsi="Arial" w:cs="Arial"/>
        </w:rPr>
        <w:t>Any ongoing treatment following the trip is not covered</w:t>
      </w:r>
      <w:r w:rsidR="009E3E50">
        <w:rPr>
          <w:rFonts w:ascii="Arial" w:eastAsia="Arial" w:hAnsi="Arial" w:cs="Arial"/>
        </w:rPr>
        <w:t>,</w:t>
      </w:r>
      <w:r>
        <w:rPr>
          <w:rFonts w:ascii="Arial" w:eastAsia="Arial" w:hAnsi="Arial" w:cs="Arial"/>
        </w:rPr>
        <w:t xml:space="preserve"> as it should be provided by the NHS. </w:t>
      </w:r>
      <w:r w:rsidRPr="00D51962">
        <w:rPr>
          <w:rFonts w:ascii="Arial" w:eastAsia="Arial" w:hAnsi="Arial" w:cs="Arial"/>
          <w:b/>
        </w:rPr>
        <w:t>Trainers will be provided with a copy of our insurance before the trip. By signing this document trainers are confirming that they have read the insurance documents and agree to the cover provided</w:t>
      </w:r>
      <w:r>
        <w:rPr>
          <w:rFonts w:ascii="Arial" w:eastAsia="Arial" w:hAnsi="Arial" w:cs="Arial"/>
        </w:rPr>
        <w:t>.</w:t>
      </w:r>
    </w:p>
    <w:p w14:paraId="3FBCD8A7" w14:textId="3DE709EC" w:rsidR="00E64D33" w:rsidRPr="00DB5B22"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b/>
          <w:bCs/>
        </w:rPr>
      </w:pPr>
      <w:r w:rsidRPr="0097673E">
        <w:rPr>
          <w:rFonts w:ascii="Arial" w:eastAsia="Arial" w:hAnsi="Arial" w:cs="Arial"/>
        </w:rPr>
        <w:t>The cost of taking each team member to Lira for 2</w:t>
      </w:r>
      <w:r w:rsidR="00A263D8" w:rsidRPr="0097673E">
        <w:rPr>
          <w:rFonts w:ascii="Arial" w:eastAsia="Arial" w:hAnsi="Arial" w:cs="Arial"/>
        </w:rPr>
        <w:t xml:space="preserve"> weeks is approximately £15</w:t>
      </w:r>
      <w:r w:rsidRPr="0097673E">
        <w:rPr>
          <w:rFonts w:ascii="Arial" w:eastAsia="Arial" w:hAnsi="Arial" w:cs="Arial"/>
        </w:rPr>
        <w:t xml:space="preserve">00. </w:t>
      </w:r>
      <w:r w:rsidRPr="0097673E">
        <w:rPr>
          <w:rFonts w:ascii="Arial" w:eastAsia="Arial" w:hAnsi="Arial" w:cs="Arial"/>
          <w:b/>
        </w:rPr>
        <w:t>All team members must therefore commit to fundraise or donate towards these expenses</w:t>
      </w:r>
      <w:r w:rsidR="0070656C" w:rsidRPr="0097673E">
        <w:rPr>
          <w:rFonts w:ascii="Arial" w:eastAsia="Arial" w:hAnsi="Arial" w:cs="Arial"/>
          <w:b/>
        </w:rPr>
        <w:t xml:space="preserve">. </w:t>
      </w:r>
      <w:r w:rsidR="00750D03" w:rsidRPr="0097673E">
        <w:rPr>
          <w:rFonts w:ascii="Arial" w:eastAsia="Arial" w:hAnsi="Arial" w:cs="Arial"/>
        </w:rPr>
        <w:t xml:space="preserve">The cost of </w:t>
      </w:r>
      <w:r w:rsidR="00AB291F">
        <w:rPr>
          <w:rFonts w:ascii="Arial" w:eastAsia="Arial" w:hAnsi="Arial" w:cs="Arial"/>
        </w:rPr>
        <w:t>the international air fare</w:t>
      </w:r>
      <w:r w:rsidR="003B63DB">
        <w:rPr>
          <w:rFonts w:ascii="Arial" w:eastAsia="Arial" w:hAnsi="Arial" w:cs="Arial"/>
        </w:rPr>
        <w:t>/travel</w:t>
      </w:r>
      <w:r w:rsidR="00AB291F">
        <w:rPr>
          <w:rFonts w:ascii="Arial" w:eastAsia="Arial" w:hAnsi="Arial" w:cs="Arial"/>
        </w:rPr>
        <w:t xml:space="preserve"> is £</w:t>
      </w:r>
      <w:r w:rsidR="00750D03" w:rsidRPr="0097673E">
        <w:rPr>
          <w:rFonts w:ascii="Arial" w:eastAsia="Arial" w:hAnsi="Arial" w:cs="Arial"/>
        </w:rPr>
        <w:t>8</w:t>
      </w:r>
      <w:r w:rsidR="003B63DB">
        <w:rPr>
          <w:rFonts w:ascii="Arial" w:eastAsia="Arial" w:hAnsi="Arial" w:cs="Arial"/>
        </w:rPr>
        <w:t>0</w:t>
      </w:r>
      <w:r w:rsidR="00750D03" w:rsidRPr="0097673E">
        <w:rPr>
          <w:rFonts w:ascii="Arial" w:eastAsia="Arial" w:hAnsi="Arial" w:cs="Arial"/>
        </w:rPr>
        <w:t xml:space="preserve">0 and team members should raise or donate </w:t>
      </w:r>
      <w:r w:rsidR="0097673E">
        <w:rPr>
          <w:rFonts w:ascii="Arial" w:eastAsia="Arial" w:hAnsi="Arial" w:cs="Arial"/>
        </w:rPr>
        <w:t xml:space="preserve">at </w:t>
      </w:r>
      <w:r w:rsidR="00750D03" w:rsidRPr="0097673E">
        <w:rPr>
          <w:rFonts w:ascii="Arial" w:eastAsia="Arial" w:hAnsi="Arial" w:cs="Arial"/>
        </w:rPr>
        <w:t>this</w:t>
      </w:r>
      <w:r w:rsidR="00DB5B22">
        <w:rPr>
          <w:rFonts w:ascii="Arial" w:eastAsia="Arial" w:hAnsi="Arial" w:cs="Arial"/>
        </w:rPr>
        <w:t xml:space="preserve"> </w:t>
      </w:r>
      <w:r w:rsidR="002C1097">
        <w:rPr>
          <w:rFonts w:ascii="Arial" w:eastAsia="Arial" w:hAnsi="Arial" w:cs="Arial"/>
        </w:rPr>
        <w:t>as a minimum</w:t>
      </w:r>
      <w:r w:rsidR="00750D03" w:rsidRPr="0097673E">
        <w:rPr>
          <w:rFonts w:ascii="Arial" w:eastAsia="Arial" w:hAnsi="Arial" w:cs="Arial"/>
        </w:rPr>
        <w:t xml:space="preserve"> amount</w:t>
      </w:r>
      <w:r w:rsidR="002C1097">
        <w:rPr>
          <w:rFonts w:ascii="Arial" w:eastAsia="Arial" w:hAnsi="Arial" w:cs="Arial"/>
        </w:rPr>
        <w:t xml:space="preserve"> prior to the trip</w:t>
      </w:r>
      <w:r w:rsidR="00750D03" w:rsidRPr="0097673E">
        <w:rPr>
          <w:rFonts w:ascii="Arial" w:eastAsia="Arial" w:hAnsi="Arial" w:cs="Arial"/>
        </w:rPr>
        <w:t xml:space="preserve">. </w:t>
      </w:r>
      <w:r w:rsidR="00D00269">
        <w:rPr>
          <w:rFonts w:ascii="Arial" w:eastAsia="Arial" w:hAnsi="Arial" w:cs="Arial"/>
        </w:rPr>
        <w:t xml:space="preserve">By signing this form you undertake to commit to that. </w:t>
      </w:r>
      <w:r w:rsidR="00750D03" w:rsidRPr="00DB5B22">
        <w:rPr>
          <w:rFonts w:ascii="Arial" w:eastAsia="Arial" w:hAnsi="Arial" w:cs="Arial"/>
          <w:b/>
          <w:bCs/>
        </w:rPr>
        <w:t>It</w:t>
      </w:r>
      <w:r w:rsidR="0070656C" w:rsidRPr="00DB5B22">
        <w:rPr>
          <w:rFonts w:ascii="Arial" w:eastAsia="Arial" w:hAnsi="Arial" w:cs="Arial"/>
          <w:b/>
          <w:bCs/>
        </w:rPr>
        <w:t xml:space="preserve"> is </w:t>
      </w:r>
      <w:r w:rsidR="002C1097" w:rsidRPr="00DB5B22">
        <w:rPr>
          <w:rFonts w:ascii="Arial" w:eastAsia="Arial" w:hAnsi="Arial" w:cs="Arial"/>
          <w:b/>
          <w:bCs/>
        </w:rPr>
        <w:t>also expected</w:t>
      </w:r>
      <w:r w:rsidR="0070656C" w:rsidRPr="00DB5B22">
        <w:rPr>
          <w:rFonts w:ascii="Arial" w:eastAsia="Arial" w:hAnsi="Arial" w:cs="Arial"/>
          <w:b/>
          <w:bCs/>
        </w:rPr>
        <w:t xml:space="preserve"> that team members will </w:t>
      </w:r>
      <w:r w:rsidR="00456F4F" w:rsidRPr="00DB5B22">
        <w:rPr>
          <w:rFonts w:ascii="Arial" w:eastAsia="Arial" w:hAnsi="Arial" w:cs="Arial"/>
          <w:b/>
          <w:bCs/>
        </w:rPr>
        <w:t xml:space="preserve">continue to </w:t>
      </w:r>
      <w:r w:rsidR="0070656C" w:rsidRPr="00DB5B22">
        <w:rPr>
          <w:rFonts w:ascii="Arial" w:eastAsia="Arial" w:hAnsi="Arial" w:cs="Arial"/>
          <w:b/>
          <w:bCs/>
        </w:rPr>
        <w:t>support other fundraising activities organised for</w:t>
      </w:r>
      <w:r w:rsidR="00456F4F" w:rsidRPr="00DB5B22">
        <w:rPr>
          <w:rFonts w:ascii="Arial" w:eastAsia="Arial" w:hAnsi="Arial" w:cs="Arial"/>
          <w:b/>
          <w:bCs/>
        </w:rPr>
        <w:t xml:space="preserve"> and by</w:t>
      </w:r>
      <w:r w:rsidR="0070656C" w:rsidRPr="00DB5B22">
        <w:rPr>
          <w:rFonts w:ascii="Arial" w:eastAsia="Arial" w:hAnsi="Arial" w:cs="Arial"/>
          <w:b/>
          <w:bCs/>
        </w:rPr>
        <w:t xml:space="preserve"> PAL.</w:t>
      </w:r>
    </w:p>
    <w:p w14:paraId="4AD049BF" w14:textId="77777777" w:rsidR="00E64D33" w:rsidRPr="0097673E"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569"/>
        <w:jc w:val="both"/>
        <w:rPr>
          <w:rFonts w:ascii="Arial" w:eastAsia="Arial" w:hAnsi="Arial" w:cs="Arial"/>
        </w:rPr>
      </w:pPr>
      <w:r w:rsidRPr="0097673E">
        <w:rPr>
          <w:rFonts w:ascii="Arial" w:eastAsia="Arial" w:hAnsi="Arial" w:cs="Arial"/>
        </w:rPr>
        <w:t xml:space="preserve">You should have clear written objectives </w:t>
      </w:r>
      <w:r w:rsidR="0050048B" w:rsidRPr="0097673E">
        <w:rPr>
          <w:rFonts w:ascii="Arial" w:eastAsia="Arial" w:hAnsi="Arial" w:cs="Arial"/>
        </w:rPr>
        <w:t xml:space="preserve">agreed with your team leader </w:t>
      </w:r>
      <w:r w:rsidRPr="0097673E">
        <w:rPr>
          <w:rFonts w:ascii="Arial" w:eastAsia="Arial" w:hAnsi="Arial" w:cs="Arial"/>
        </w:rPr>
        <w:t>and a prepared teaching plan prior to your visit, even if this is subsequently modified in the light of findings and requirements in Lira.</w:t>
      </w:r>
    </w:p>
    <w:p w14:paraId="672A0E6B" w14:textId="31237A52" w:rsidR="003B63DB" w:rsidRDefault="0070656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568"/>
        <w:jc w:val="both"/>
        <w:rPr>
          <w:rFonts w:ascii="Arial" w:eastAsia="Arial" w:hAnsi="Arial" w:cs="Arial"/>
        </w:rPr>
      </w:pPr>
      <w:r w:rsidRPr="00F70B58">
        <w:rPr>
          <w:rFonts w:ascii="Arial" w:eastAsia="Arial" w:hAnsi="Arial" w:cs="Arial"/>
          <w:b/>
          <w:bCs/>
        </w:rPr>
        <w:t>Visas.</w:t>
      </w:r>
      <w:r w:rsidRPr="0097673E">
        <w:rPr>
          <w:rFonts w:ascii="Arial" w:eastAsia="Arial" w:hAnsi="Arial" w:cs="Arial"/>
        </w:rPr>
        <w:t xml:space="preserve"> Please apply on</w:t>
      </w:r>
      <w:r w:rsidR="00D15CAA" w:rsidRPr="0097673E">
        <w:rPr>
          <w:rFonts w:ascii="Arial" w:eastAsia="Arial" w:hAnsi="Arial" w:cs="Arial"/>
        </w:rPr>
        <w:t>line to Ugandan Embassy</w:t>
      </w:r>
      <w:r w:rsidR="003B63DB">
        <w:rPr>
          <w:rFonts w:ascii="Arial" w:eastAsia="Arial" w:hAnsi="Arial" w:cs="Arial"/>
        </w:rPr>
        <w:t xml:space="preserve"> </w:t>
      </w:r>
      <w:hyperlink r:id="rId8" w:history="1">
        <w:r w:rsidR="003B63DB" w:rsidRPr="00773ECB">
          <w:rPr>
            <w:rStyle w:val="Hyperlink"/>
            <w:rFonts w:ascii="Arial" w:eastAsia="Arial" w:hAnsi="Arial" w:cs="Arial"/>
          </w:rPr>
          <w:t>www.ugandagov.com</w:t>
        </w:r>
      </w:hyperlink>
    </w:p>
    <w:p w14:paraId="1A6AF64E" w14:textId="082C8023" w:rsidR="00F70B58" w:rsidRDefault="00D15CAA" w:rsidP="003B63DB">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8"/>
        <w:jc w:val="both"/>
        <w:rPr>
          <w:rFonts w:ascii="Arial" w:eastAsia="Arial" w:hAnsi="Arial" w:cs="Arial"/>
        </w:rPr>
      </w:pPr>
      <w:r w:rsidRPr="0097673E">
        <w:rPr>
          <w:rFonts w:ascii="Arial" w:eastAsia="Arial" w:hAnsi="Arial" w:cs="Arial"/>
        </w:rPr>
        <w:t xml:space="preserve"> </w:t>
      </w:r>
      <w:r w:rsidR="00750D03" w:rsidRPr="0097673E">
        <w:rPr>
          <w:rFonts w:ascii="Arial" w:eastAsia="Arial" w:hAnsi="Arial" w:cs="Arial"/>
        </w:rPr>
        <w:t>The cost is $</w:t>
      </w:r>
      <w:r w:rsidR="009E3E50">
        <w:rPr>
          <w:rFonts w:ascii="Arial" w:eastAsia="Arial" w:hAnsi="Arial" w:cs="Arial"/>
        </w:rPr>
        <w:t>90 (2024)</w:t>
      </w:r>
      <w:r w:rsidR="00750D03" w:rsidRPr="0097673E">
        <w:rPr>
          <w:rFonts w:ascii="Arial" w:eastAsia="Arial" w:hAnsi="Arial" w:cs="Arial"/>
        </w:rPr>
        <w:t xml:space="preserve"> which team members are responsible for paying.</w:t>
      </w:r>
      <w:r w:rsidR="00F70B58">
        <w:rPr>
          <w:rFonts w:ascii="Arial" w:eastAsia="Arial" w:hAnsi="Arial" w:cs="Arial"/>
        </w:rPr>
        <w:t xml:space="preserve">                               </w:t>
      </w:r>
      <w:r w:rsidR="00F70B58" w:rsidRPr="00F70B58">
        <w:rPr>
          <w:rFonts w:ascii="Arial" w:eastAsia="Arial" w:hAnsi="Arial" w:cs="Arial"/>
        </w:rPr>
        <w:t xml:space="preserve"> </w:t>
      </w:r>
      <w:r w:rsidR="00F70B58">
        <w:rPr>
          <w:rFonts w:ascii="Arial" w:eastAsia="Arial" w:hAnsi="Arial" w:cs="Arial"/>
        </w:rPr>
        <w:t xml:space="preserve">    </w:t>
      </w:r>
    </w:p>
    <w:p w14:paraId="33A9FE60" w14:textId="0DF21C53" w:rsidR="00750D03" w:rsidRPr="00F70B58" w:rsidRDefault="00F70B58" w:rsidP="00F70B58">
      <w:pPr>
        <w:tabs>
          <w:tab w:val="left" w:pos="1416"/>
          <w:tab w:val="left" w:pos="2124"/>
          <w:tab w:val="left" w:pos="2832"/>
          <w:tab w:val="left" w:pos="3540"/>
          <w:tab w:val="left" w:pos="4248"/>
          <w:tab w:val="left" w:pos="4956"/>
          <w:tab w:val="left" w:pos="5664"/>
          <w:tab w:val="left" w:pos="6372"/>
          <w:tab w:val="left" w:pos="7080"/>
          <w:tab w:val="left" w:pos="7788"/>
          <w:tab w:val="left" w:pos="8496"/>
        </w:tabs>
        <w:ind w:left="568"/>
        <w:jc w:val="both"/>
        <w:rPr>
          <w:rFonts w:ascii="Arial" w:eastAsia="Arial" w:hAnsi="Arial" w:cs="Arial"/>
        </w:rPr>
      </w:pPr>
      <w:r>
        <w:rPr>
          <w:rFonts w:ascii="Arial" w:eastAsia="Arial" w:hAnsi="Arial" w:cs="Arial"/>
        </w:rPr>
        <w:t xml:space="preserve">Application </w:t>
      </w:r>
      <w:r w:rsidRPr="00F70B58">
        <w:rPr>
          <w:rFonts w:ascii="Arial" w:eastAsia="Arial" w:hAnsi="Arial" w:cs="Arial"/>
        </w:rPr>
        <w:t>guidance:</w:t>
      </w:r>
      <w:r>
        <w:rPr>
          <w:rFonts w:ascii="Arial" w:eastAsia="Arial" w:hAnsi="Arial" w:cs="Arial"/>
        </w:rPr>
        <w:t xml:space="preserve"> </w:t>
      </w:r>
      <w:r w:rsidR="00A1779E">
        <w:rPr>
          <w:rFonts w:ascii="Arial" w:eastAsia="Arial" w:hAnsi="Arial" w:cs="Arial"/>
        </w:rPr>
        <w:t>For</w:t>
      </w:r>
      <w:r>
        <w:rPr>
          <w:rFonts w:ascii="Arial" w:eastAsia="Arial" w:hAnsi="Arial" w:cs="Arial"/>
        </w:rPr>
        <w:t xml:space="preserve"> purpose of </w:t>
      </w:r>
      <w:r w:rsidR="00A1779E">
        <w:rPr>
          <w:rFonts w:ascii="Arial" w:eastAsia="Arial" w:hAnsi="Arial" w:cs="Arial"/>
        </w:rPr>
        <w:t xml:space="preserve">the </w:t>
      </w:r>
      <w:r>
        <w:rPr>
          <w:rFonts w:ascii="Arial" w:eastAsia="Arial" w:hAnsi="Arial" w:cs="Arial"/>
        </w:rPr>
        <w:t xml:space="preserve">visit </w:t>
      </w:r>
      <w:r w:rsidR="00A1779E">
        <w:rPr>
          <w:rFonts w:ascii="Arial" w:eastAsia="Arial" w:hAnsi="Arial" w:cs="Arial"/>
        </w:rPr>
        <w:t>state</w:t>
      </w:r>
      <w:r>
        <w:rPr>
          <w:rFonts w:ascii="Arial" w:eastAsia="Arial" w:hAnsi="Arial" w:cs="Arial"/>
        </w:rPr>
        <w:t xml:space="preserve"> </w:t>
      </w:r>
      <w:r w:rsidR="00D00269">
        <w:rPr>
          <w:rFonts w:ascii="Arial" w:eastAsia="Arial" w:hAnsi="Arial" w:cs="Arial"/>
        </w:rPr>
        <w:t>‘</w:t>
      </w:r>
      <w:r>
        <w:rPr>
          <w:rFonts w:ascii="Arial" w:eastAsia="Arial" w:hAnsi="Arial" w:cs="Arial"/>
        </w:rPr>
        <w:t>pleasure</w:t>
      </w:r>
      <w:r w:rsidR="00D00269">
        <w:rPr>
          <w:rFonts w:ascii="Arial" w:eastAsia="Arial" w:hAnsi="Arial" w:cs="Arial"/>
        </w:rPr>
        <w:t>’</w:t>
      </w:r>
      <w:r>
        <w:rPr>
          <w:rFonts w:ascii="Arial" w:eastAsia="Arial" w:hAnsi="Arial" w:cs="Arial"/>
        </w:rPr>
        <w:t>. You will need a letter of invitation which we obtain from Lira university, your yellow fever certificate</w:t>
      </w:r>
      <w:r w:rsidR="00A1779E">
        <w:rPr>
          <w:rFonts w:ascii="Arial" w:eastAsia="Arial" w:hAnsi="Arial" w:cs="Arial"/>
        </w:rPr>
        <w:t>, passport photo and photo of passport. Files need to be under 250mb.</w:t>
      </w:r>
    </w:p>
    <w:p w14:paraId="1B90887C" w14:textId="5726AF5E" w:rsidR="00E64D33" w:rsidRDefault="0097673E"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568"/>
        <w:jc w:val="both"/>
        <w:rPr>
          <w:rFonts w:ascii="Arial" w:eastAsia="Arial" w:hAnsi="Arial" w:cs="Arial"/>
        </w:rPr>
      </w:pPr>
      <w:r>
        <w:rPr>
          <w:rFonts w:ascii="Arial" w:eastAsia="Arial" w:hAnsi="Arial" w:cs="Arial"/>
        </w:rPr>
        <w:t>You will need to have current</w:t>
      </w:r>
      <w:r w:rsidR="00E3097C" w:rsidRPr="0097673E">
        <w:rPr>
          <w:rFonts w:ascii="Arial" w:eastAsia="Arial" w:hAnsi="Arial" w:cs="Arial"/>
        </w:rPr>
        <w:t xml:space="preserve"> vaccinations for </w:t>
      </w:r>
      <w:r w:rsidR="00E3097C" w:rsidRPr="0097673E">
        <w:rPr>
          <w:rFonts w:ascii="Arial" w:eastAsia="Arial" w:hAnsi="Arial" w:cs="Arial"/>
          <w:b/>
        </w:rPr>
        <w:t>yellow fever</w:t>
      </w:r>
      <w:r w:rsidR="00E3097C" w:rsidRPr="0097673E">
        <w:rPr>
          <w:rFonts w:ascii="Arial" w:eastAsia="Arial" w:hAnsi="Arial" w:cs="Arial"/>
        </w:rPr>
        <w:t>, hepatitis A and B, typhoid</w:t>
      </w:r>
      <w:r w:rsidR="00A1779E">
        <w:rPr>
          <w:rFonts w:ascii="Arial" w:eastAsia="Arial" w:hAnsi="Arial" w:cs="Arial"/>
        </w:rPr>
        <w:t>, Covid-19</w:t>
      </w:r>
      <w:r w:rsidR="00E3097C" w:rsidRPr="0097673E">
        <w:rPr>
          <w:rFonts w:ascii="Arial" w:eastAsia="Arial" w:hAnsi="Arial" w:cs="Arial"/>
        </w:rPr>
        <w:t xml:space="preserve"> and to take prophylactic malaria tablets. </w:t>
      </w:r>
      <w:r w:rsidR="00D67FEE">
        <w:rPr>
          <w:rFonts w:ascii="Arial" w:eastAsia="Arial" w:hAnsi="Arial" w:cs="Arial"/>
        </w:rPr>
        <w:t xml:space="preserve">Your team leader can advise </w:t>
      </w:r>
      <w:r w:rsidR="009E3E50">
        <w:rPr>
          <w:rFonts w:ascii="Arial" w:eastAsia="Arial" w:hAnsi="Arial" w:cs="Arial"/>
        </w:rPr>
        <w:t>on any recent changes to vaccination requirement.</w:t>
      </w:r>
      <w:r w:rsidR="00D67FEE">
        <w:rPr>
          <w:rFonts w:ascii="Arial" w:eastAsia="Arial" w:hAnsi="Arial" w:cs="Arial"/>
        </w:rPr>
        <w:t>.</w:t>
      </w:r>
      <w:r w:rsidR="00E3097C" w:rsidRPr="0097673E">
        <w:rPr>
          <w:rFonts w:ascii="Arial" w:eastAsia="Arial" w:hAnsi="Arial" w:cs="Arial"/>
        </w:rPr>
        <w:t xml:space="preserve"> Vaccinations</w:t>
      </w:r>
      <w:r w:rsidR="00374F5D">
        <w:rPr>
          <w:rFonts w:ascii="Arial" w:eastAsia="Arial" w:hAnsi="Arial" w:cs="Arial"/>
        </w:rPr>
        <w:t xml:space="preserve"> and malarial prophylaxis</w:t>
      </w:r>
      <w:r w:rsidR="00E3097C" w:rsidRPr="0097673E">
        <w:rPr>
          <w:rFonts w:ascii="Arial" w:eastAsia="Arial" w:hAnsi="Arial" w:cs="Arial"/>
        </w:rPr>
        <w:t xml:space="preserve"> are at your own expense and your responsibility to arrange. You need to be in good health to go to Uganda as the journey </w:t>
      </w:r>
      <w:r w:rsidR="0050048B" w:rsidRPr="0097673E">
        <w:rPr>
          <w:rFonts w:ascii="Arial" w:eastAsia="Arial" w:hAnsi="Arial" w:cs="Arial"/>
        </w:rPr>
        <w:t xml:space="preserve">is long </w:t>
      </w:r>
      <w:r w:rsidR="00E3097C" w:rsidRPr="0097673E">
        <w:rPr>
          <w:rFonts w:ascii="Arial" w:eastAsia="Arial" w:hAnsi="Arial" w:cs="Arial"/>
        </w:rPr>
        <w:t xml:space="preserve">and conditions can be arduous. </w:t>
      </w:r>
      <w:r w:rsidR="00750D03" w:rsidRPr="0097673E">
        <w:rPr>
          <w:rFonts w:ascii="Arial" w:eastAsia="Arial" w:hAnsi="Arial" w:cs="Arial"/>
        </w:rPr>
        <w:t xml:space="preserve">Please make the PAL coordinator or your team leader aware of any </w:t>
      </w:r>
      <w:r w:rsidR="0050048B" w:rsidRPr="0097673E">
        <w:rPr>
          <w:rFonts w:ascii="Arial" w:eastAsia="Arial" w:hAnsi="Arial" w:cs="Arial"/>
        </w:rPr>
        <w:t xml:space="preserve">relevant </w:t>
      </w:r>
      <w:r w:rsidR="00750D03" w:rsidRPr="0097673E">
        <w:rPr>
          <w:rFonts w:ascii="Arial" w:eastAsia="Arial" w:hAnsi="Arial" w:cs="Arial"/>
        </w:rPr>
        <w:t xml:space="preserve">health issues prior to signing up for the trip. </w:t>
      </w:r>
      <w:r w:rsidR="00A1779E">
        <w:rPr>
          <w:rFonts w:ascii="Arial" w:eastAsia="Arial" w:hAnsi="Arial" w:cs="Arial"/>
        </w:rPr>
        <w:t xml:space="preserve">Take an adequate supply of any regular medications. </w:t>
      </w:r>
      <w:r w:rsidR="00750D03" w:rsidRPr="0097673E">
        <w:rPr>
          <w:rFonts w:ascii="Arial" w:eastAsia="Arial" w:hAnsi="Arial" w:cs="Arial"/>
        </w:rPr>
        <w:t>The</w:t>
      </w:r>
      <w:r w:rsidR="00E3097C" w:rsidRPr="0097673E">
        <w:rPr>
          <w:rFonts w:ascii="Arial" w:eastAsia="Arial" w:hAnsi="Arial" w:cs="Arial"/>
        </w:rPr>
        <w:t xml:space="preserve"> ability to live in harmony in close conditions with other team members is vital. </w:t>
      </w:r>
    </w:p>
    <w:p w14:paraId="41367CC5" w14:textId="08B1770C" w:rsidR="00A1779E" w:rsidRPr="0097673E" w:rsidRDefault="00A1779E"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568"/>
        <w:jc w:val="both"/>
        <w:rPr>
          <w:rFonts w:ascii="Arial" w:eastAsia="Arial" w:hAnsi="Arial" w:cs="Arial"/>
        </w:rPr>
      </w:pPr>
      <w:r>
        <w:rPr>
          <w:rFonts w:ascii="Arial" w:eastAsia="Arial" w:hAnsi="Arial" w:cs="Arial"/>
        </w:rPr>
        <w:t xml:space="preserve">Ugandan travel advice including any Covid-19 </w:t>
      </w:r>
      <w:r w:rsidR="00667E15">
        <w:rPr>
          <w:rFonts w:ascii="Arial" w:eastAsia="Arial" w:hAnsi="Arial" w:cs="Arial"/>
        </w:rPr>
        <w:t>regulations</w:t>
      </w:r>
      <w:r>
        <w:rPr>
          <w:rFonts w:ascii="Arial" w:eastAsia="Arial" w:hAnsi="Arial" w:cs="Arial"/>
        </w:rPr>
        <w:t xml:space="preserve"> must be fol</w:t>
      </w:r>
      <w:r w:rsidR="00667E15">
        <w:rPr>
          <w:rFonts w:ascii="Arial" w:eastAsia="Arial" w:hAnsi="Arial" w:cs="Arial"/>
        </w:rPr>
        <w:t>lowed.</w:t>
      </w:r>
    </w:p>
    <w:p w14:paraId="12D0CE33" w14:textId="77777777" w:rsidR="002E0783" w:rsidRDefault="002E0783"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568"/>
        <w:jc w:val="both"/>
        <w:rPr>
          <w:rFonts w:ascii="Arial" w:eastAsia="Arial" w:hAnsi="Arial" w:cs="Arial"/>
        </w:rPr>
      </w:pPr>
      <w:r w:rsidRPr="0097673E">
        <w:rPr>
          <w:rFonts w:ascii="Arial" w:eastAsia="Arial" w:hAnsi="Arial" w:cs="Arial"/>
        </w:rPr>
        <w:t>Ideally team members should t</w:t>
      </w:r>
      <w:r w:rsidR="0050048B" w:rsidRPr="0097673E">
        <w:rPr>
          <w:rFonts w:ascii="Arial" w:eastAsia="Arial" w:hAnsi="Arial" w:cs="Arial"/>
        </w:rPr>
        <w:t>ravel</w:t>
      </w:r>
      <w:r w:rsidRPr="0097673E">
        <w:rPr>
          <w:rFonts w:ascii="Arial" w:eastAsia="Arial" w:hAnsi="Arial" w:cs="Arial"/>
        </w:rPr>
        <w:t xml:space="preserve"> on the same plane</w:t>
      </w:r>
      <w:r w:rsidR="0050048B" w:rsidRPr="0097673E">
        <w:rPr>
          <w:rFonts w:ascii="Arial" w:eastAsia="Arial" w:hAnsi="Arial" w:cs="Arial"/>
        </w:rPr>
        <w:t>s from UK, ensuring arrival</w:t>
      </w:r>
      <w:r w:rsidRPr="0097673E">
        <w:rPr>
          <w:rFonts w:ascii="Arial" w:eastAsia="Arial" w:hAnsi="Arial" w:cs="Arial"/>
        </w:rPr>
        <w:t xml:space="preserve"> in Entebbe</w:t>
      </w:r>
      <w:r w:rsidR="0050048B" w:rsidRPr="0097673E">
        <w:rPr>
          <w:rFonts w:ascii="Arial" w:eastAsia="Arial" w:hAnsi="Arial" w:cs="Arial"/>
        </w:rPr>
        <w:t xml:space="preserve"> at the same time and as a team.</w:t>
      </w:r>
    </w:p>
    <w:p w14:paraId="0DCCDD31" w14:textId="77777777" w:rsidR="00726F96" w:rsidRPr="0097673E" w:rsidRDefault="00726F9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rPr>
      </w:pPr>
    </w:p>
    <w:p w14:paraId="20C71FA9" w14:textId="77777777" w:rsidR="00726F96"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726F96">
        <w:rPr>
          <w:rFonts w:ascii="Arial" w:eastAsia="Arial" w:hAnsi="Arial" w:cs="Arial"/>
        </w:rPr>
        <w:lastRenderedPageBreak/>
        <w:t>PAL</w:t>
      </w:r>
      <w:r w:rsidR="0097673E" w:rsidRPr="00726F96">
        <w:rPr>
          <w:rFonts w:ascii="Arial" w:eastAsia="Arial" w:hAnsi="Arial" w:cs="Arial"/>
        </w:rPr>
        <w:t xml:space="preserve"> logo</w:t>
      </w:r>
      <w:r w:rsidRPr="00726F96">
        <w:rPr>
          <w:rFonts w:ascii="Arial" w:eastAsia="Arial" w:hAnsi="Arial" w:cs="Arial"/>
        </w:rPr>
        <w:t xml:space="preserve"> t-shirts and caps are available for purchase </w:t>
      </w:r>
      <w:r w:rsidR="00750D03" w:rsidRPr="00726F96">
        <w:rPr>
          <w:rFonts w:ascii="Arial" w:eastAsia="Arial" w:hAnsi="Arial" w:cs="Arial"/>
        </w:rPr>
        <w:t>prior to the trip and should be worn during the journey to and from Lira. Burgundy scrubs are provided by PAL and worn for</w:t>
      </w:r>
      <w:r w:rsidRPr="00726F96">
        <w:rPr>
          <w:rFonts w:ascii="Arial" w:eastAsia="Arial" w:hAnsi="Arial" w:cs="Arial"/>
        </w:rPr>
        <w:t xml:space="preserve"> teaching </w:t>
      </w:r>
      <w:r w:rsidR="00750D03" w:rsidRPr="00726F96">
        <w:rPr>
          <w:rFonts w:ascii="Arial" w:eastAsia="Arial" w:hAnsi="Arial" w:cs="Arial"/>
        </w:rPr>
        <w:t xml:space="preserve">at the university </w:t>
      </w:r>
      <w:r w:rsidRPr="00726F96">
        <w:rPr>
          <w:rFonts w:ascii="Arial" w:eastAsia="Arial" w:hAnsi="Arial" w:cs="Arial"/>
        </w:rPr>
        <w:t>and in the hospital.</w:t>
      </w:r>
      <w:r w:rsidR="00750D03" w:rsidRPr="00726F96">
        <w:rPr>
          <w:rFonts w:ascii="Arial" w:eastAsia="Arial" w:hAnsi="Arial" w:cs="Arial"/>
        </w:rPr>
        <w:t xml:space="preserve"> Th</w:t>
      </w:r>
      <w:r w:rsidR="002E0783" w:rsidRPr="00726F96">
        <w:rPr>
          <w:rFonts w:ascii="Arial" w:eastAsia="Arial" w:hAnsi="Arial" w:cs="Arial"/>
        </w:rPr>
        <w:t>ey</w:t>
      </w:r>
      <w:r w:rsidR="00750D03" w:rsidRPr="00726F96">
        <w:rPr>
          <w:rFonts w:ascii="Arial" w:eastAsia="Arial" w:hAnsi="Arial" w:cs="Arial"/>
        </w:rPr>
        <w:t xml:space="preserve"> should be returned in clean condition following the trip.</w:t>
      </w:r>
      <w:r w:rsidR="00AB291F" w:rsidRPr="00726F96">
        <w:rPr>
          <w:rFonts w:ascii="Arial" w:eastAsia="Arial" w:hAnsi="Arial" w:cs="Arial"/>
        </w:rPr>
        <w:t xml:space="preserve"> Lost scrubs will be charged for.</w:t>
      </w:r>
    </w:p>
    <w:p w14:paraId="165DFEEA" w14:textId="22A14B01" w:rsidR="00E574E6" w:rsidRPr="00726F96" w:rsidRDefault="00DB5B22"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726F96">
        <w:rPr>
          <w:rFonts w:ascii="Arial" w:eastAsia="Arial" w:hAnsi="Arial" w:cs="Arial"/>
        </w:rPr>
        <w:t xml:space="preserve">Team members will be expected to </w:t>
      </w:r>
      <w:r w:rsidR="00E574E6" w:rsidRPr="00726F96">
        <w:rPr>
          <w:rFonts w:ascii="Arial" w:eastAsia="Arial" w:hAnsi="Arial" w:cs="Arial"/>
        </w:rPr>
        <w:t>carry</w:t>
      </w:r>
      <w:r w:rsidRPr="00726F96">
        <w:rPr>
          <w:rFonts w:ascii="Arial" w:eastAsia="Arial" w:hAnsi="Arial" w:cs="Arial"/>
        </w:rPr>
        <w:t xml:space="preserve"> items of medical equipment in their </w:t>
      </w:r>
      <w:r w:rsidR="00E574E6" w:rsidRPr="00726F96">
        <w:rPr>
          <w:rFonts w:ascii="Arial" w:eastAsia="Arial" w:hAnsi="Arial" w:cs="Arial"/>
        </w:rPr>
        <w:t>luggage</w:t>
      </w:r>
      <w:r w:rsidRPr="00726F96">
        <w:rPr>
          <w:rFonts w:ascii="Arial" w:eastAsia="Arial" w:hAnsi="Arial" w:cs="Arial"/>
        </w:rPr>
        <w:t xml:space="preserve">. You should try to keep your personal </w:t>
      </w:r>
      <w:r w:rsidR="00E574E6" w:rsidRPr="00726F96">
        <w:rPr>
          <w:rFonts w:ascii="Arial" w:eastAsia="Arial" w:hAnsi="Arial" w:cs="Arial"/>
        </w:rPr>
        <w:t>luggage</w:t>
      </w:r>
      <w:r w:rsidRPr="00726F96">
        <w:rPr>
          <w:rFonts w:ascii="Arial" w:eastAsia="Arial" w:hAnsi="Arial" w:cs="Arial"/>
        </w:rPr>
        <w:t xml:space="preserve"> to around 12</w:t>
      </w:r>
      <w:r w:rsidR="00E574E6" w:rsidRPr="00726F96">
        <w:rPr>
          <w:rFonts w:ascii="Arial" w:eastAsia="Arial" w:hAnsi="Arial" w:cs="Arial"/>
        </w:rPr>
        <w:t>-15</w:t>
      </w:r>
      <w:r w:rsidRPr="00726F96">
        <w:rPr>
          <w:rFonts w:ascii="Arial" w:eastAsia="Arial" w:hAnsi="Arial" w:cs="Arial"/>
        </w:rPr>
        <w:t xml:space="preserve">kg. Do not take valuable </w:t>
      </w:r>
      <w:r w:rsidR="00E574E6" w:rsidRPr="00726F96">
        <w:rPr>
          <w:rFonts w:ascii="Arial" w:eastAsia="Arial" w:hAnsi="Arial" w:cs="Arial"/>
        </w:rPr>
        <w:t>items</w:t>
      </w:r>
      <w:r w:rsidRPr="00726F96">
        <w:rPr>
          <w:rFonts w:ascii="Arial" w:eastAsia="Arial" w:hAnsi="Arial" w:cs="Arial"/>
        </w:rPr>
        <w:t xml:space="preserve"> of clothing and </w:t>
      </w:r>
      <w:r w:rsidR="00E574E6" w:rsidRPr="00726F96">
        <w:rPr>
          <w:rFonts w:ascii="Arial" w:eastAsia="Arial" w:hAnsi="Arial" w:cs="Arial"/>
        </w:rPr>
        <w:t>jewellery.</w:t>
      </w:r>
    </w:p>
    <w:p w14:paraId="14E7E0CA" w14:textId="59D374BD" w:rsidR="00830634" w:rsidRPr="0097673E" w:rsidRDefault="00456F4F"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Pr>
          <w:rFonts w:ascii="Arial" w:eastAsia="Arial" w:hAnsi="Arial" w:cs="Arial"/>
        </w:rPr>
        <w:t xml:space="preserve">Mobile phones: </w:t>
      </w:r>
      <w:r w:rsidR="00830634" w:rsidRPr="0097673E">
        <w:rPr>
          <w:rFonts w:ascii="Arial" w:eastAsia="Arial" w:hAnsi="Arial" w:cs="Arial"/>
        </w:rPr>
        <w:t xml:space="preserve"> </w:t>
      </w:r>
      <w:r w:rsidR="00830634" w:rsidRPr="0097673E">
        <w:rPr>
          <w:rFonts w:ascii="Arial" w:eastAsia="Arial" w:hAnsi="Arial" w:cs="Arial"/>
          <w:b/>
        </w:rPr>
        <w:t xml:space="preserve">All team members need to carry a phone </w:t>
      </w:r>
      <w:r>
        <w:rPr>
          <w:rFonts w:ascii="Arial" w:eastAsia="Arial" w:hAnsi="Arial" w:cs="Arial"/>
          <w:b/>
        </w:rPr>
        <w:t xml:space="preserve">during the trip </w:t>
      </w:r>
      <w:r w:rsidR="00830634" w:rsidRPr="0097673E">
        <w:rPr>
          <w:rFonts w:ascii="Arial" w:eastAsia="Arial" w:hAnsi="Arial" w:cs="Arial"/>
          <w:b/>
        </w:rPr>
        <w:t>to keep in touch with each other</w:t>
      </w:r>
      <w:r w:rsidR="00DB5B22">
        <w:rPr>
          <w:rFonts w:ascii="Arial" w:eastAsia="Arial" w:hAnsi="Arial" w:cs="Arial"/>
          <w:b/>
        </w:rPr>
        <w:t xml:space="preserve"> via Whatsapp. We also have two Ugandan phones</w:t>
      </w:r>
      <w:r w:rsidR="00830634" w:rsidRPr="0097673E">
        <w:rPr>
          <w:rFonts w:ascii="Arial" w:eastAsia="Arial" w:hAnsi="Arial" w:cs="Arial"/>
          <w:b/>
        </w:rPr>
        <w:t>.</w:t>
      </w:r>
    </w:p>
    <w:p w14:paraId="1EA76E97" w14:textId="77777777" w:rsidR="003B73E6" w:rsidRDefault="003B73E6" w:rsidP="00726F96">
      <w:pPr>
        <w:pStyle w:val="ListParagraph"/>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830634">
        <w:rPr>
          <w:rFonts w:ascii="Arial" w:eastAsia="Arial" w:hAnsi="Arial" w:cs="Arial"/>
        </w:rPr>
        <w:t xml:space="preserve">Team </w:t>
      </w:r>
      <w:proofErr w:type="gramStart"/>
      <w:r w:rsidRPr="00830634">
        <w:rPr>
          <w:rFonts w:ascii="Arial" w:eastAsia="Arial" w:hAnsi="Arial" w:cs="Arial"/>
        </w:rPr>
        <w:t>debrief</w:t>
      </w:r>
      <w:proofErr w:type="gramEnd"/>
      <w:r w:rsidRPr="00830634">
        <w:rPr>
          <w:rFonts w:ascii="Arial" w:eastAsia="Arial" w:hAnsi="Arial" w:cs="Arial"/>
        </w:rPr>
        <w:t xml:space="preserve"> takes place following each trip and it is important </w:t>
      </w:r>
      <w:r>
        <w:rPr>
          <w:rFonts w:ascii="Arial" w:eastAsia="Arial" w:hAnsi="Arial" w:cs="Arial"/>
        </w:rPr>
        <w:t xml:space="preserve">that </w:t>
      </w:r>
      <w:r w:rsidRPr="00830634">
        <w:rPr>
          <w:rFonts w:ascii="Arial" w:eastAsia="Arial" w:hAnsi="Arial" w:cs="Arial"/>
        </w:rPr>
        <w:t xml:space="preserve">you </w:t>
      </w:r>
      <w:r>
        <w:rPr>
          <w:rFonts w:ascii="Arial" w:eastAsia="Arial" w:hAnsi="Arial" w:cs="Arial"/>
        </w:rPr>
        <w:t xml:space="preserve">can </w:t>
      </w:r>
      <w:r w:rsidRPr="00830634">
        <w:rPr>
          <w:rFonts w:ascii="Arial" w:eastAsia="Arial" w:hAnsi="Arial" w:cs="Arial"/>
        </w:rPr>
        <w:t>commit to attend this.</w:t>
      </w:r>
    </w:p>
    <w:p w14:paraId="184A5C18" w14:textId="77777777" w:rsidR="003B73E6" w:rsidRPr="003B73E6" w:rsidRDefault="003B73E6" w:rsidP="003B73E6">
      <w:pPr>
        <w:pStyle w:val="ListParagraph"/>
        <w:tabs>
          <w:tab w:val="left" w:pos="1416"/>
          <w:tab w:val="left" w:pos="2124"/>
          <w:tab w:val="left" w:pos="2832"/>
          <w:tab w:val="left" w:pos="3540"/>
          <w:tab w:val="left" w:pos="4248"/>
          <w:tab w:val="left" w:pos="4956"/>
          <w:tab w:val="left" w:pos="5664"/>
          <w:tab w:val="left" w:pos="6372"/>
          <w:tab w:val="left" w:pos="7080"/>
          <w:tab w:val="left" w:pos="7788"/>
          <w:tab w:val="left" w:pos="8496"/>
        </w:tabs>
        <w:ind w:left="1056"/>
        <w:jc w:val="both"/>
        <w:rPr>
          <w:rFonts w:ascii="Arial" w:eastAsia="Arial" w:hAnsi="Arial" w:cs="Arial"/>
        </w:rPr>
      </w:pPr>
    </w:p>
    <w:p w14:paraId="77BBB1E6" w14:textId="77777777" w:rsidR="00830634" w:rsidRPr="00726F96" w:rsidRDefault="00830634"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b/>
          <w:bCs/>
        </w:rPr>
      </w:pPr>
      <w:r w:rsidRPr="00726F96">
        <w:rPr>
          <w:rFonts w:ascii="Arial" w:eastAsia="Arial" w:hAnsi="Arial" w:cs="Arial"/>
          <w:b/>
          <w:bCs/>
        </w:rPr>
        <w:t>DURING VISIT:</w:t>
      </w:r>
    </w:p>
    <w:p w14:paraId="76A4B2B2" w14:textId="77777777" w:rsidR="00830634" w:rsidRPr="0097673E" w:rsidRDefault="00830634"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Pr>
          <w:rFonts w:ascii="Arial" w:eastAsia="Arial" w:hAnsi="Arial" w:cs="Arial"/>
        </w:rPr>
        <w:t xml:space="preserve">It is the role of the Team Leader to try and keep the team safe and healthy </w:t>
      </w:r>
      <w:proofErr w:type="gramStart"/>
      <w:r>
        <w:rPr>
          <w:rFonts w:ascii="Arial" w:eastAsia="Arial" w:hAnsi="Arial" w:cs="Arial"/>
        </w:rPr>
        <w:t>and also</w:t>
      </w:r>
      <w:proofErr w:type="gramEnd"/>
      <w:r>
        <w:rPr>
          <w:rFonts w:ascii="Arial" w:eastAsia="Arial" w:hAnsi="Arial" w:cs="Arial"/>
        </w:rPr>
        <w:t xml:space="preserve"> to maximise opportunity to use your expertise and teaching skills. They will need your support to achieve this.</w:t>
      </w:r>
    </w:p>
    <w:p w14:paraId="27685778" w14:textId="5335B963" w:rsidR="00830634" w:rsidRPr="00830634" w:rsidRDefault="00830634"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During the visit to Lira the team members will write a daily blog and post on the PAL face book page</w:t>
      </w:r>
      <w:r w:rsidR="003B63DB">
        <w:rPr>
          <w:rFonts w:ascii="Arial" w:eastAsia="Arial" w:hAnsi="Arial" w:cs="Arial"/>
        </w:rPr>
        <w:t>/twitter feed</w:t>
      </w:r>
      <w:r w:rsidR="003B73E6">
        <w:rPr>
          <w:rFonts w:ascii="Arial" w:eastAsia="Arial" w:hAnsi="Arial" w:cs="Arial"/>
        </w:rPr>
        <w:t>.</w:t>
      </w:r>
    </w:p>
    <w:p w14:paraId="68F0535C" w14:textId="77777777" w:rsidR="00830634" w:rsidRPr="0097673E" w:rsidRDefault="00830634"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Living accommodation/facilities may be fairly basic and the weather can be oppressively hot and very wet depending upon the season.  Only drink bottled water. Do not eat salads as you cannot be guaranteed they have been washed in bottled or filtered</w:t>
      </w:r>
      <w:r w:rsidRPr="0097673E">
        <w:rPr>
          <w:rFonts w:ascii="Arial" w:eastAsia="Arial" w:hAnsi="Arial" w:cs="Arial"/>
          <w:color w:val="FF0000"/>
        </w:rPr>
        <w:t xml:space="preserve"> </w:t>
      </w:r>
      <w:r w:rsidRPr="0097673E">
        <w:rPr>
          <w:rFonts w:ascii="Arial" w:eastAsia="Arial" w:hAnsi="Arial" w:cs="Arial"/>
        </w:rPr>
        <w:t>water.</w:t>
      </w:r>
    </w:p>
    <w:p w14:paraId="66BAD62C" w14:textId="77777777" w:rsidR="00830634" w:rsidRPr="00830634" w:rsidRDefault="00830634"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 xml:space="preserve">You must commit to at least 2 weeks in Lira, plus travel time. During the visit you may be working up to 6 days a week, and this may involve evening teaching and/or preparation.    </w:t>
      </w:r>
    </w:p>
    <w:p w14:paraId="28B74973" w14:textId="77777777" w:rsidR="00923069" w:rsidRDefault="00923069"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 xml:space="preserve"> You must undertake not to drive in Uganda</w:t>
      </w:r>
      <w:r w:rsidR="00AB291F">
        <w:rPr>
          <w:rFonts w:ascii="Arial" w:eastAsia="Arial" w:hAnsi="Arial" w:cs="Arial"/>
        </w:rPr>
        <w:t xml:space="preserve"> or travel on ‘boda-bodas’.</w:t>
      </w:r>
    </w:p>
    <w:p w14:paraId="1A899719" w14:textId="77777777" w:rsidR="00AB291F" w:rsidRDefault="00AB291F"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Pr>
          <w:rFonts w:ascii="Arial" w:eastAsia="Arial" w:hAnsi="Arial" w:cs="Arial"/>
        </w:rPr>
        <w:t xml:space="preserve">Road travel in Uganda can be hazardous. Trainers must agree to always wear seat belts and </w:t>
      </w:r>
      <w:proofErr w:type="gramStart"/>
      <w:r>
        <w:rPr>
          <w:rFonts w:ascii="Arial" w:eastAsia="Arial" w:hAnsi="Arial" w:cs="Arial"/>
        </w:rPr>
        <w:t>where</w:t>
      </w:r>
      <w:proofErr w:type="gramEnd"/>
      <w:r>
        <w:rPr>
          <w:rFonts w:ascii="Arial" w:eastAsia="Arial" w:hAnsi="Arial" w:cs="Arial"/>
        </w:rPr>
        <w:t xml:space="preserve"> provided use three point seat belts rather than two.</w:t>
      </w:r>
    </w:p>
    <w:p w14:paraId="2B765726" w14:textId="77777777" w:rsidR="0097673E" w:rsidRDefault="0097673E"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Pr>
          <w:rFonts w:ascii="Arial" w:eastAsia="Arial" w:hAnsi="Arial" w:cs="Arial"/>
        </w:rPr>
        <w:t xml:space="preserve">PAL will fund internal travel, bed and breakfast and evening meal at </w:t>
      </w:r>
      <w:r w:rsidR="00830634">
        <w:rPr>
          <w:rFonts w:ascii="Arial" w:eastAsia="Arial" w:hAnsi="Arial" w:cs="Arial"/>
        </w:rPr>
        <w:t xml:space="preserve">a </w:t>
      </w:r>
      <w:r>
        <w:rPr>
          <w:rFonts w:ascii="Arial" w:eastAsia="Arial" w:hAnsi="Arial" w:cs="Arial"/>
        </w:rPr>
        <w:t>hotel in Lira. Trainers are responsible for own lunches, any meals taken outside of hotel (usually four), meals in transit and alcoholic and soft drinks excluding water. If the team undertakes a trip on their day off it is also a personal expense.</w:t>
      </w:r>
    </w:p>
    <w:p w14:paraId="75FA2810" w14:textId="33BF9932" w:rsidR="00E64D33"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97673E">
        <w:rPr>
          <w:rFonts w:ascii="Arial" w:eastAsia="Arial" w:hAnsi="Arial" w:cs="Arial"/>
        </w:rPr>
        <w:t>Photography: Always get prior permission</w:t>
      </w:r>
      <w:r w:rsidR="00A84416">
        <w:rPr>
          <w:rFonts w:ascii="Arial" w:eastAsia="Arial" w:hAnsi="Arial" w:cs="Arial"/>
        </w:rPr>
        <w:t xml:space="preserve"> (where possible in writing)</w:t>
      </w:r>
      <w:r w:rsidRPr="0097673E">
        <w:rPr>
          <w:rFonts w:ascii="Arial" w:eastAsia="Arial" w:hAnsi="Arial" w:cs="Arial"/>
        </w:rPr>
        <w:t xml:space="preserve"> to take photographs. Photographing public facilities/utilities requires a Ministry of Information permit. Never take photos in the vicinity of airports</w:t>
      </w:r>
      <w:r w:rsidR="00456F4F">
        <w:rPr>
          <w:rFonts w:ascii="Arial" w:eastAsia="Arial" w:hAnsi="Arial" w:cs="Arial"/>
        </w:rPr>
        <w:t>.</w:t>
      </w:r>
    </w:p>
    <w:p w14:paraId="639C529C" w14:textId="77777777" w:rsidR="00726F96" w:rsidRDefault="00726F9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b/>
          <w:bCs/>
        </w:rPr>
      </w:pPr>
    </w:p>
    <w:p w14:paraId="18DFF729" w14:textId="074E5840" w:rsidR="003B73E6" w:rsidRPr="00726F96" w:rsidRDefault="00A8441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b/>
          <w:bCs/>
        </w:rPr>
      </w:pPr>
      <w:r w:rsidRPr="00726F96">
        <w:rPr>
          <w:rFonts w:ascii="Arial" w:eastAsia="Arial" w:hAnsi="Arial" w:cs="Arial"/>
          <w:b/>
          <w:bCs/>
        </w:rPr>
        <w:lastRenderedPageBreak/>
        <w:t>AFTER VISIT</w:t>
      </w:r>
    </w:p>
    <w:p w14:paraId="6319916C" w14:textId="77777777" w:rsidR="00A84416" w:rsidRDefault="00A84416" w:rsidP="003B73E6">
      <w:pPr>
        <w:pStyle w:val="ListParagraph"/>
        <w:tabs>
          <w:tab w:val="left" w:pos="1416"/>
          <w:tab w:val="left" w:pos="2124"/>
          <w:tab w:val="left" w:pos="2832"/>
          <w:tab w:val="left" w:pos="3540"/>
          <w:tab w:val="left" w:pos="4248"/>
          <w:tab w:val="left" w:pos="4956"/>
          <w:tab w:val="left" w:pos="5664"/>
          <w:tab w:val="left" w:pos="6372"/>
          <w:tab w:val="left" w:pos="7080"/>
          <w:tab w:val="left" w:pos="7788"/>
          <w:tab w:val="left" w:pos="8496"/>
        </w:tabs>
        <w:ind w:left="1056"/>
        <w:jc w:val="both"/>
        <w:rPr>
          <w:rFonts w:ascii="Arial" w:eastAsia="Arial" w:hAnsi="Arial" w:cs="Arial"/>
        </w:rPr>
      </w:pPr>
    </w:p>
    <w:p w14:paraId="66ECB88B" w14:textId="77777777" w:rsidR="003B73E6" w:rsidRPr="00A84416" w:rsidRDefault="003B73E6" w:rsidP="00726F96">
      <w:pPr>
        <w:pStyle w:val="ListParagraph"/>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rPr>
      </w:pPr>
      <w:r w:rsidRPr="00A84416">
        <w:rPr>
          <w:rFonts w:ascii="Arial" w:eastAsia="Arial" w:hAnsi="Arial" w:cs="Arial"/>
        </w:rPr>
        <w:t xml:space="preserve"> On return you will need to prepare a written report as a word document of your visit within 2 weeks including training documentation.</w:t>
      </w:r>
    </w:p>
    <w:p w14:paraId="298AF8AA" w14:textId="74D75136" w:rsidR="00A84416" w:rsidRPr="00AB5550" w:rsidRDefault="00E3097C" w:rsidP="00726F96">
      <w:pPr>
        <w:numPr>
          <w:ilvl w:val="0"/>
          <w:numId w:val="2"/>
        </w:numPr>
        <w:tabs>
          <w:tab w:val="left" w:pos="1416"/>
          <w:tab w:val="left" w:pos="2124"/>
          <w:tab w:val="left" w:pos="2832"/>
          <w:tab w:val="left" w:pos="3540"/>
          <w:tab w:val="left" w:pos="4248"/>
          <w:tab w:val="left" w:pos="4956"/>
          <w:tab w:val="left" w:pos="5664"/>
          <w:tab w:val="left" w:pos="6372"/>
          <w:tab w:val="left" w:pos="7080"/>
          <w:tab w:val="left" w:pos="7788"/>
          <w:tab w:val="left" w:pos="8496"/>
        </w:tabs>
        <w:ind w:hanging="427"/>
        <w:jc w:val="both"/>
        <w:rPr>
          <w:rFonts w:ascii="Arial" w:eastAsia="Arial" w:hAnsi="Arial" w:cs="Arial"/>
          <w:b/>
        </w:rPr>
      </w:pPr>
      <w:proofErr w:type="gramStart"/>
      <w:r w:rsidRPr="00A84416">
        <w:rPr>
          <w:rFonts w:ascii="Arial" w:eastAsia="Arial" w:hAnsi="Arial" w:cs="Arial"/>
          <w:b/>
        </w:rPr>
        <w:t>In order for</w:t>
      </w:r>
      <w:proofErr w:type="gramEnd"/>
      <w:r w:rsidRPr="00A84416">
        <w:rPr>
          <w:rFonts w:ascii="Arial" w:eastAsia="Arial" w:hAnsi="Arial" w:cs="Arial"/>
          <w:b/>
        </w:rPr>
        <w:t xml:space="preserve"> the Link to be sustainable it is vital that all team members commit to assisting with logistics and fundraising both before and after their visit. </w:t>
      </w:r>
    </w:p>
    <w:p w14:paraId="266C0533" w14:textId="175BF5D5" w:rsidR="00A84416" w:rsidRPr="00A84416" w:rsidRDefault="00A84416" w:rsidP="00726F96">
      <w:pPr>
        <w:tabs>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b/>
        </w:rPr>
      </w:pPr>
      <w:r w:rsidRPr="0097673E">
        <w:rPr>
          <w:rFonts w:ascii="Arial" w:eastAsia="Arial" w:hAnsi="Arial" w:cs="Arial"/>
        </w:rPr>
        <w:t>Finally, this will be a very rewarding, humbling but enjoyable experience and you can make a difference.  We will set up a debriefing session after the visit which you will be required to attend, and we hope that you continue your involvement in the project, including disseminating information and fund-raising after your return.</w:t>
      </w:r>
      <w:r>
        <w:rPr>
          <w:rFonts w:ascii="Arial" w:eastAsia="Arial" w:hAnsi="Arial" w:cs="Arial"/>
        </w:rPr>
        <w:t xml:space="preserve"> Thank you for your involvement.</w:t>
      </w:r>
    </w:p>
    <w:p w14:paraId="1910446E" w14:textId="77777777" w:rsidR="00E64D33" w:rsidRPr="00726F96" w:rsidRDefault="00D15CAA"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Arial" w:hAnsi="Arial" w:cs="Arial"/>
          <w:i/>
        </w:rPr>
      </w:pPr>
      <w:r w:rsidRPr="00726F96">
        <w:rPr>
          <w:rFonts w:ascii="Arial" w:hAnsi="Arial" w:cs="Arial"/>
          <w:i/>
        </w:rPr>
        <w:t>Dr Antoinette McAulay PAL chair</w:t>
      </w:r>
    </w:p>
    <w:p w14:paraId="201DEDB4" w14:textId="77777777" w:rsidR="00104450" w:rsidRPr="00726F96" w:rsidRDefault="00104450"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Arial" w:hAnsi="Arial" w:cs="Arial"/>
          <w:i/>
        </w:rPr>
      </w:pPr>
      <w:r w:rsidRPr="00726F96">
        <w:rPr>
          <w:rFonts w:ascii="Arial" w:hAnsi="Arial" w:cs="Arial"/>
          <w:i/>
        </w:rPr>
        <w:t>Dr Frankie Dormon PAL Medical Lead</w:t>
      </w:r>
    </w:p>
    <w:p w14:paraId="3734DFA4" w14:textId="77777777" w:rsidR="00E64D33" w:rsidRPr="00726F96" w:rsidRDefault="00E3097C"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Arial" w:hAnsi="Arial" w:cs="Arial"/>
          <w:i/>
        </w:rPr>
      </w:pPr>
      <w:r w:rsidRPr="00726F96">
        <w:rPr>
          <w:rFonts w:ascii="Arial" w:eastAsia="Arial" w:hAnsi="Arial" w:cs="Arial"/>
          <w:i/>
        </w:rPr>
        <w:t>Hilary Fenton-Harris</w:t>
      </w:r>
      <w:r w:rsidR="00D15CAA" w:rsidRPr="00726F96">
        <w:rPr>
          <w:rFonts w:ascii="Arial" w:hAnsi="Arial" w:cs="Arial"/>
          <w:i/>
        </w:rPr>
        <w:t xml:space="preserve"> </w:t>
      </w:r>
      <w:r w:rsidRPr="00726F96">
        <w:rPr>
          <w:rFonts w:ascii="Arial" w:eastAsia="Arial" w:hAnsi="Arial" w:cs="Arial"/>
          <w:i/>
        </w:rPr>
        <w:t xml:space="preserve">PAL Co-ordinator </w:t>
      </w:r>
    </w:p>
    <w:p w14:paraId="02747AD6" w14:textId="7433DE4D" w:rsidR="00E64D33" w:rsidRPr="00726F96" w:rsidRDefault="00E3097C"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i/>
        </w:rPr>
      </w:pPr>
      <w:r w:rsidRPr="00726F96">
        <w:rPr>
          <w:rFonts w:ascii="Arial" w:eastAsia="Arial" w:hAnsi="Arial" w:cs="Arial"/>
          <w:i/>
        </w:rPr>
        <w:t xml:space="preserve">Telephone: </w:t>
      </w:r>
      <w:r w:rsidR="00D45CF3" w:rsidRPr="00726F96">
        <w:rPr>
          <w:rFonts w:ascii="Arial" w:eastAsia="Arial" w:hAnsi="Arial" w:cs="Arial"/>
          <w:i/>
        </w:rPr>
        <w:t>0300 019 8182/ 07900240625</w:t>
      </w:r>
    </w:p>
    <w:p w14:paraId="11504EB1" w14:textId="5A776D35" w:rsidR="00A84416" w:rsidRPr="00726F96" w:rsidRDefault="00726F9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rPr>
      </w:pPr>
      <w:hyperlink r:id="rId9" w:history="1">
        <w:r w:rsidRPr="008A04FE">
          <w:rPr>
            <w:rStyle w:val="Hyperlink"/>
            <w:rFonts w:ascii="Arial" w:eastAsia="Arial" w:hAnsi="Arial" w:cs="Arial"/>
          </w:rPr>
          <w:t>hilary.fenton-harris@uhd.nhs.uk</w:t>
        </w:r>
      </w:hyperlink>
    </w:p>
    <w:p w14:paraId="62468BA4" w14:textId="08EA9CF0" w:rsidR="008F72F1" w:rsidRPr="00726F96" w:rsidRDefault="00726F9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eastAsia="Arial" w:hAnsi="Arial" w:cs="Arial"/>
          <w:color w:val="0000FF"/>
          <w:u w:val="single"/>
        </w:rPr>
      </w:pPr>
      <w:hyperlink r:id="rId10" w:history="1">
        <w:r w:rsidRPr="008A04FE">
          <w:rPr>
            <w:rStyle w:val="Hyperlink"/>
            <w:rFonts w:ascii="Arial" w:eastAsia="Arial" w:hAnsi="Arial" w:cs="Arial"/>
          </w:rPr>
          <w:t>www.pooleafricalink.org.uk</w:t>
        </w:r>
      </w:hyperlink>
    </w:p>
    <w:p w14:paraId="6D2A719B" w14:textId="77777777" w:rsidR="00667E15" w:rsidRDefault="00667E15" w:rsidP="00456F4F">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56"/>
        <w:jc w:val="both"/>
        <w:rPr>
          <w:rFonts w:ascii="Arial" w:eastAsia="Arial" w:hAnsi="Arial" w:cs="Arial"/>
          <w:color w:val="0000FF"/>
          <w:u w:val="single"/>
        </w:rPr>
      </w:pPr>
    </w:p>
    <w:p w14:paraId="28198DFE" w14:textId="77777777" w:rsidR="00667E15" w:rsidRPr="00726F96" w:rsidRDefault="00667E15"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Registered charity no 1153530</w:t>
      </w:r>
      <w:hyperlink r:id="rId11"/>
      <w:hyperlink r:id="rId12"/>
      <w:hyperlink r:id="rId13"/>
    </w:p>
    <w:p w14:paraId="091395C8" w14:textId="77777777" w:rsidR="008F72F1" w:rsidRPr="00726F96" w:rsidRDefault="008F72F1"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 xml:space="preserve">I have read and understood these </w:t>
      </w:r>
      <w:proofErr w:type="gramStart"/>
      <w:r w:rsidRPr="00726F96">
        <w:rPr>
          <w:rFonts w:ascii="Arial" w:hAnsi="Arial" w:cs="Arial"/>
        </w:rPr>
        <w:t>guide</w:t>
      </w:r>
      <w:r w:rsidR="00E023F9" w:rsidRPr="00726F96">
        <w:rPr>
          <w:rFonts w:ascii="Arial" w:hAnsi="Arial" w:cs="Arial"/>
        </w:rPr>
        <w:t>lines</w:t>
      </w:r>
      <w:proofErr w:type="gramEnd"/>
      <w:r w:rsidR="00E023F9" w:rsidRPr="00726F96">
        <w:rPr>
          <w:rFonts w:ascii="Arial" w:hAnsi="Arial" w:cs="Arial"/>
        </w:rPr>
        <w:t xml:space="preserve"> </w:t>
      </w:r>
    </w:p>
    <w:p w14:paraId="4F65C20B" w14:textId="77777777" w:rsidR="00104450" w:rsidRPr="00830634" w:rsidRDefault="00104450" w:rsidP="00456F4F">
      <w:pPr>
        <w:pStyle w:val="ListParagraph"/>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056"/>
        <w:jc w:val="both"/>
        <w:rPr>
          <w:rFonts w:ascii="Arial" w:hAnsi="Arial" w:cs="Arial"/>
        </w:rPr>
      </w:pPr>
    </w:p>
    <w:p w14:paraId="0DD1F62B" w14:textId="77777777" w:rsidR="008F72F1" w:rsidRPr="00726F96" w:rsidRDefault="008F72F1"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Signed ………………………</w:t>
      </w:r>
      <w:r w:rsidR="00E023F9" w:rsidRPr="00726F96">
        <w:rPr>
          <w:rFonts w:ascii="Arial" w:hAnsi="Arial" w:cs="Arial"/>
        </w:rPr>
        <w:t>……….</w:t>
      </w:r>
      <w:r w:rsidR="00104450" w:rsidRPr="00726F96">
        <w:rPr>
          <w:rFonts w:ascii="Arial" w:hAnsi="Arial" w:cs="Arial"/>
        </w:rPr>
        <w:t xml:space="preserve">         Trainer</w:t>
      </w:r>
    </w:p>
    <w:p w14:paraId="2E546F42" w14:textId="77777777" w:rsidR="00E023F9" w:rsidRPr="00726F96" w:rsidRDefault="008F72F1"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Name ………</w:t>
      </w:r>
      <w:r w:rsidR="00E023F9" w:rsidRPr="00726F96">
        <w:rPr>
          <w:rFonts w:ascii="Arial" w:hAnsi="Arial" w:cs="Arial"/>
        </w:rPr>
        <w:t>………………………...</w:t>
      </w:r>
    </w:p>
    <w:p w14:paraId="553D2754" w14:textId="77777777" w:rsidR="00A84416" w:rsidRPr="00726F96" w:rsidRDefault="00E023F9"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Date………………………………</w:t>
      </w:r>
      <w:proofErr w:type="gramStart"/>
      <w:r w:rsidRPr="00726F96">
        <w:rPr>
          <w:rFonts w:ascii="Arial" w:hAnsi="Arial" w:cs="Arial"/>
        </w:rPr>
        <w:t>…..</w:t>
      </w:r>
      <w:proofErr w:type="gramEnd"/>
    </w:p>
    <w:p w14:paraId="24D3A8F5" w14:textId="77777777" w:rsidR="00726F96" w:rsidRDefault="00726F9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658D4651" w14:textId="2BE900E2" w:rsidR="00A84416" w:rsidRPr="00726F96" w:rsidRDefault="00726F9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Pr>
          <w:rFonts w:ascii="Arial" w:hAnsi="Arial" w:cs="Arial"/>
        </w:rPr>
        <w:t>W</w:t>
      </w:r>
      <w:r w:rsidR="00A84416" w:rsidRPr="00726F96">
        <w:rPr>
          <w:rFonts w:ascii="Arial" w:hAnsi="Arial" w:cs="Arial"/>
        </w:rPr>
        <w:t>itnessed by team leader or PAL co-</w:t>
      </w:r>
      <w:proofErr w:type="gramStart"/>
      <w:r w:rsidR="00A84416" w:rsidRPr="00726F96">
        <w:rPr>
          <w:rFonts w:ascii="Arial" w:hAnsi="Arial" w:cs="Arial"/>
        </w:rPr>
        <w:t>coordinator</w:t>
      </w:r>
      <w:proofErr w:type="gramEnd"/>
    </w:p>
    <w:p w14:paraId="59A92BF6" w14:textId="77777777" w:rsidR="00726F96" w:rsidRDefault="00726F9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p>
    <w:p w14:paraId="6C1C1852" w14:textId="67058416" w:rsidR="00A84416" w:rsidRPr="00726F96" w:rsidRDefault="00A8441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Signed……………………………………</w:t>
      </w:r>
    </w:p>
    <w:p w14:paraId="38F16233" w14:textId="77777777" w:rsidR="00A84416" w:rsidRPr="00726F96" w:rsidRDefault="00A8441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Name…………………………………….</w:t>
      </w:r>
    </w:p>
    <w:p w14:paraId="53EE4A44" w14:textId="4EDC444B" w:rsidR="00A84416" w:rsidRDefault="00A84416" w:rsidP="00726F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cs="Arial"/>
        </w:rPr>
      </w:pPr>
      <w:r w:rsidRPr="00726F96">
        <w:rPr>
          <w:rFonts w:ascii="Arial" w:hAnsi="Arial" w:cs="Arial"/>
        </w:rPr>
        <w:t>Date………………………………………</w:t>
      </w:r>
    </w:p>
    <w:sectPr w:rsidR="00A84416" w:rsidSect="001F7A39">
      <w:headerReference w:type="default" r:id="rId14"/>
      <w:footerReference w:type="default" r:id="rId15"/>
      <w:pgSz w:w="11900" w:h="16840"/>
      <w:pgMar w:top="284"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CF65C" w14:textId="77777777" w:rsidR="001F7A39" w:rsidRDefault="001F7A39">
      <w:pPr>
        <w:spacing w:after="0" w:line="240" w:lineRule="auto"/>
      </w:pPr>
      <w:r>
        <w:separator/>
      </w:r>
    </w:p>
  </w:endnote>
  <w:endnote w:type="continuationSeparator" w:id="0">
    <w:p w14:paraId="7CDBA2F4" w14:textId="77777777" w:rsidR="001F7A39" w:rsidRDefault="001F7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Sans">
    <w:altName w:val="Sylfaen"/>
    <w:charset w:val="00"/>
    <w:family w:val="auto"/>
    <w:pitch w:val="variable"/>
    <w:sig w:usb0="A00004FF" w:usb1="4000207B" w:usb2="00000000" w:usb3="00000000" w:csb0="00000193"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01F5" w14:textId="77777777" w:rsidR="00E64D33" w:rsidRDefault="00E3097C">
    <w:pPr>
      <w:tabs>
        <w:tab w:val="left" w:pos="8496"/>
      </w:tabs>
      <w:spacing w:after="708"/>
    </w:pPr>
    <w:r>
      <w:rPr>
        <w:i/>
        <w:sz w:val="18"/>
        <w:szCs w:val="18"/>
      </w:rPr>
      <w:t>Guidelines for trainers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E93CC" w14:textId="77777777" w:rsidR="001F7A39" w:rsidRDefault="001F7A39">
      <w:pPr>
        <w:spacing w:after="0" w:line="240" w:lineRule="auto"/>
      </w:pPr>
      <w:r>
        <w:separator/>
      </w:r>
    </w:p>
  </w:footnote>
  <w:footnote w:type="continuationSeparator" w:id="0">
    <w:p w14:paraId="3D64D7CC" w14:textId="77777777" w:rsidR="001F7A39" w:rsidRDefault="001F7A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E614" w14:textId="77777777" w:rsidR="00E64D33" w:rsidRDefault="00E3097C">
    <w:pPr>
      <w:tabs>
        <w:tab w:val="left" w:pos="8496"/>
      </w:tabs>
      <w:spacing w:before="708"/>
    </w:pPr>
    <w:r>
      <w:br/>
    </w:r>
    <w:r>
      <w:rPr>
        <w:noProof/>
      </w:rPr>
      <mc:AlternateContent>
        <mc:Choice Requires="wps">
          <w:drawing>
            <wp:inline distT="0" distB="0" distL="114300" distR="114300" wp14:anchorId="580706F0" wp14:editId="20A210A3">
              <wp:extent cx="5715000" cy="190500"/>
              <wp:effectExtent l="0" t="0" r="0" b="0"/>
              <wp:docPr id="2" name="Rectangle 2"/>
              <wp:cNvGraphicFramePr/>
              <a:graphic xmlns:a="http://schemas.openxmlformats.org/drawingml/2006/main">
                <a:graphicData uri="http://schemas.microsoft.com/office/word/2010/wordprocessingShape">
                  <wps:wsp>
                    <wps:cNvSpPr/>
                    <wps:spPr>
                      <a:xfrm rot="-2700000">
                        <a:off x="2829813" y="2262349"/>
                        <a:ext cx="5032375" cy="3035300"/>
                      </a:xfrm>
                      <a:prstGeom prst="rect">
                        <a:avLst/>
                      </a:prstGeom>
                      <a:noFill/>
                      <a:ln>
                        <a:noFill/>
                      </a:ln>
                    </wps:spPr>
                    <wps:txbx>
                      <w:txbxContent>
                        <w:p w14:paraId="046502D4" w14:textId="77777777" w:rsidR="00E64D33" w:rsidRDefault="00E64D33">
                          <w:pPr>
                            <w:spacing w:after="0" w:line="240" w:lineRule="auto"/>
                            <w:jc w:val="center"/>
                            <w:textDirection w:val="btLr"/>
                          </w:pPr>
                        </w:p>
                        <w:p w14:paraId="322A28AD" w14:textId="77777777" w:rsidR="00E64D33" w:rsidRDefault="00E64D33">
                          <w:pPr>
                            <w:spacing w:line="275" w:lineRule="auto"/>
                            <w:textDirection w:val="btLr"/>
                          </w:pPr>
                        </w:p>
                      </w:txbxContent>
                    </wps:txbx>
                    <wps:bodyPr lIns="91425" tIns="91425" rIns="91425" bIns="91425" anchor="ctr" anchorCtr="0"/>
                  </wps:wsp>
                </a:graphicData>
              </a:graphic>
            </wp:inline>
          </w:drawing>
        </mc:Choice>
        <mc:Fallback>
          <w:pict>
            <v:rect w14:anchorId="580706F0" id="Rectangle 2" o:spid="_x0000_s1026" style="width:450pt;height:15pt;rotation:-45;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" filled="f" stroked="f">
              <v:textbox inset="2.53958mm,2.53958mm,2.53958mm,2.53958mm">
                <w:txbxContent>
                  <w:p w14:paraId="046502D4" w14:textId="77777777" w:rsidR="00E64D33" w:rsidRDefault="00E64D33">
                    <w:pPr>
                      <w:spacing w:after="0" w:line="240" w:lineRule="auto"/>
                      <w:jc w:val="center"/>
                      <w:textDirection w:val="btLr"/>
                    </w:pPr>
                  </w:p>
                  <w:p w14:paraId="322A28AD" w14:textId="77777777" w:rsidR="00E64D33" w:rsidRDefault="00E64D33">
                    <w:pPr>
                      <w:spacing w:line="275" w:lineRule="auto"/>
                      <w:textDirection w:val="btLr"/>
                    </w:pP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2196A"/>
    <w:multiLevelType w:val="multilevel"/>
    <w:tmpl w:val="79621826"/>
    <w:lvl w:ilvl="0">
      <w:start w:val="1"/>
      <w:numFmt w:val="decimal"/>
      <w:lvlText w:val="%1."/>
      <w:lvlJc w:val="left"/>
      <w:pPr>
        <w:ind w:left="348" w:firstLine="708"/>
      </w:pPr>
      <w:rPr>
        <w:color w:val="000000"/>
        <w:sz w:val="22"/>
        <w:szCs w:val="22"/>
        <w:vertAlign w:val="baseline"/>
      </w:rPr>
    </w:lvl>
    <w:lvl w:ilvl="1">
      <w:start w:val="1"/>
      <w:numFmt w:val="lowerLetter"/>
      <w:lvlText w:val="%2."/>
      <w:lvlJc w:val="left"/>
      <w:pPr>
        <w:ind w:left="360" w:firstLine="1440"/>
      </w:pPr>
      <w:rPr>
        <w:color w:val="000000"/>
        <w:sz w:val="22"/>
        <w:szCs w:val="22"/>
        <w:vertAlign w:val="baseline"/>
      </w:rPr>
    </w:lvl>
    <w:lvl w:ilvl="2">
      <w:start w:val="1"/>
      <w:numFmt w:val="lowerRoman"/>
      <w:lvlText w:val="%3."/>
      <w:lvlJc w:val="left"/>
      <w:pPr>
        <w:ind w:left="389" w:firstLine="2160"/>
      </w:pPr>
      <w:rPr>
        <w:color w:val="000000"/>
        <w:sz w:val="22"/>
        <w:szCs w:val="22"/>
        <w:vertAlign w:val="baseline"/>
      </w:rPr>
    </w:lvl>
    <w:lvl w:ilvl="3">
      <w:start w:val="1"/>
      <w:numFmt w:val="decimal"/>
      <w:lvlText w:val="%4."/>
      <w:lvlJc w:val="left"/>
      <w:pPr>
        <w:ind w:left="360" w:firstLine="2880"/>
      </w:pPr>
      <w:rPr>
        <w:color w:val="000000"/>
        <w:sz w:val="22"/>
        <w:szCs w:val="22"/>
        <w:vertAlign w:val="baseline"/>
      </w:rPr>
    </w:lvl>
    <w:lvl w:ilvl="4">
      <w:start w:val="1"/>
      <w:numFmt w:val="lowerLetter"/>
      <w:lvlText w:val="%5."/>
      <w:lvlJc w:val="left"/>
      <w:pPr>
        <w:ind w:left="360" w:firstLine="3600"/>
      </w:pPr>
      <w:rPr>
        <w:color w:val="000000"/>
        <w:sz w:val="22"/>
        <w:szCs w:val="22"/>
        <w:vertAlign w:val="baseline"/>
      </w:rPr>
    </w:lvl>
    <w:lvl w:ilvl="5">
      <w:start w:val="1"/>
      <w:numFmt w:val="lowerRoman"/>
      <w:lvlText w:val="%6."/>
      <w:lvlJc w:val="left"/>
      <w:pPr>
        <w:ind w:left="389" w:firstLine="4320"/>
      </w:pPr>
      <w:rPr>
        <w:color w:val="000000"/>
        <w:sz w:val="22"/>
        <w:szCs w:val="22"/>
        <w:vertAlign w:val="baseline"/>
      </w:rPr>
    </w:lvl>
    <w:lvl w:ilvl="6">
      <w:start w:val="1"/>
      <w:numFmt w:val="decimal"/>
      <w:lvlText w:val="%7."/>
      <w:lvlJc w:val="left"/>
      <w:pPr>
        <w:ind w:left="360" w:firstLine="5040"/>
      </w:pPr>
      <w:rPr>
        <w:color w:val="000000"/>
        <w:sz w:val="22"/>
        <w:szCs w:val="22"/>
        <w:vertAlign w:val="baseline"/>
      </w:rPr>
    </w:lvl>
    <w:lvl w:ilvl="7">
      <w:start w:val="1"/>
      <w:numFmt w:val="lowerLetter"/>
      <w:lvlText w:val="%8."/>
      <w:lvlJc w:val="left"/>
      <w:pPr>
        <w:ind w:left="360" w:firstLine="5760"/>
      </w:pPr>
      <w:rPr>
        <w:color w:val="000000"/>
        <w:sz w:val="22"/>
        <w:szCs w:val="22"/>
        <w:vertAlign w:val="baseline"/>
      </w:rPr>
    </w:lvl>
    <w:lvl w:ilvl="8">
      <w:start w:val="1"/>
      <w:numFmt w:val="lowerRoman"/>
      <w:lvlText w:val="%9."/>
      <w:lvlJc w:val="left"/>
      <w:pPr>
        <w:ind w:left="389" w:firstLine="6480"/>
      </w:pPr>
      <w:rPr>
        <w:color w:val="000000"/>
        <w:sz w:val="22"/>
        <w:szCs w:val="22"/>
        <w:vertAlign w:val="baseline"/>
      </w:rPr>
    </w:lvl>
  </w:abstractNum>
  <w:abstractNum w:abstractNumId="1" w15:restartNumberingAfterBreak="0">
    <w:nsid w:val="56B93EB0"/>
    <w:multiLevelType w:val="multilevel"/>
    <w:tmpl w:val="FF7E4A42"/>
    <w:lvl w:ilvl="0">
      <w:start w:val="1"/>
      <w:numFmt w:val="decimal"/>
      <w:lvlText w:val="%1"/>
      <w:lvlJc w:val="left"/>
      <w:pPr>
        <w:ind w:left="720" w:firstLine="708"/>
      </w:pPr>
      <w:rPr>
        <w:rFonts w:ascii="Arial" w:eastAsia="Arial" w:hAnsi="Arial" w:cs="Arial"/>
        <w:color w:val="000000"/>
        <w:sz w:val="22"/>
        <w:szCs w:val="22"/>
        <w:vertAlign w:val="baseline"/>
      </w:rPr>
    </w:lvl>
    <w:lvl w:ilvl="1">
      <w:start w:val="1"/>
      <w:numFmt w:val="lowerLetter"/>
      <w:lvlText w:val="%2."/>
      <w:lvlJc w:val="left"/>
      <w:pPr>
        <w:ind w:left="512" w:firstLine="1440"/>
      </w:pPr>
      <w:rPr>
        <w:color w:val="000000"/>
        <w:sz w:val="22"/>
        <w:szCs w:val="22"/>
        <w:vertAlign w:val="baseline"/>
      </w:rPr>
    </w:lvl>
    <w:lvl w:ilvl="2">
      <w:start w:val="1"/>
      <w:numFmt w:val="lowerRoman"/>
      <w:lvlText w:val="%3."/>
      <w:lvlJc w:val="left"/>
      <w:pPr>
        <w:ind w:left="541" w:firstLine="2160"/>
      </w:pPr>
      <w:rPr>
        <w:color w:val="000000"/>
        <w:sz w:val="22"/>
        <w:szCs w:val="22"/>
        <w:vertAlign w:val="baseline"/>
      </w:rPr>
    </w:lvl>
    <w:lvl w:ilvl="3">
      <w:start w:val="1"/>
      <w:numFmt w:val="decimal"/>
      <w:lvlText w:val="%4."/>
      <w:lvlJc w:val="left"/>
      <w:pPr>
        <w:ind w:left="512" w:firstLine="2880"/>
      </w:pPr>
      <w:rPr>
        <w:color w:val="000000"/>
        <w:sz w:val="22"/>
        <w:szCs w:val="22"/>
        <w:vertAlign w:val="baseline"/>
      </w:rPr>
    </w:lvl>
    <w:lvl w:ilvl="4">
      <w:start w:val="1"/>
      <w:numFmt w:val="lowerLetter"/>
      <w:lvlText w:val="%5."/>
      <w:lvlJc w:val="left"/>
      <w:pPr>
        <w:ind w:left="512" w:firstLine="3600"/>
      </w:pPr>
      <w:rPr>
        <w:color w:val="000000"/>
        <w:sz w:val="22"/>
        <w:szCs w:val="22"/>
        <w:vertAlign w:val="baseline"/>
      </w:rPr>
    </w:lvl>
    <w:lvl w:ilvl="5">
      <w:start w:val="1"/>
      <w:numFmt w:val="lowerRoman"/>
      <w:lvlText w:val="%6."/>
      <w:lvlJc w:val="left"/>
      <w:pPr>
        <w:ind w:left="541" w:firstLine="4320"/>
      </w:pPr>
      <w:rPr>
        <w:color w:val="000000"/>
        <w:sz w:val="22"/>
        <w:szCs w:val="22"/>
        <w:vertAlign w:val="baseline"/>
      </w:rPr>
    </w:lvl>
    <w:lvl w:ilvl="6">
      <w:start w:val="1"/>
      <w:numFmt w:val="decimal"/>
      <w:lvlText w:val="%7."/>
      <w:lvlJc w:val="left"/>
      <w:pPr>
        <w:ind w:left="512" w:firstLine="5040"/>
      </w:pPr>
      <w:rPr>
        <w:color w:val="000000"/>
        <w:sz w:val="22"/>
        <w:szCs w:val="22"/>
        <w:vertAlign w:val="baseline"/>
      </w:rPr>
    </w:lvl>
    <w:lvl w:ilvl="7">
      <w:start w:val="1"/>
      <w:numFmt w:val="lowerLetter"/>
      <w:lvlText w:val="%8."/>
      <w:lvlJc w:val="left"/>
      <w:pPr>
        <w:ind w:left="512" w:firstLine="5760"/>
      </w:pPr>
      <w:rPr>
        <w:color w:val="000000"/>
        <w:sz w:val="22"/>
        <w:szCs w:val="22"/>
        <w:vertAlign w:val="baseline"/>
      </w:rPr>
    </w:lvl>
    <w:lvl w:ilvl="8">
      <w:start w:val="1"/>
      <w:numFmt w:val="lowerRoman"/>
      <w:lvlText w:val="%9."/>
      <w:lvlJc w:val="left"/>
      <w:pPr>
        <w:ind w:left="541" w:firstLine="6480"/>
      </w:pPr>
      <w:rPr>
        <w:color w:val="000000"/>
        <w:sz w:val="22"/>
        <w:szCs w:val="22"/>
        <w:vertAlign w:val="baseline"/>
      </w:rPr>
    </w:lvl>
  </w:abstractNum>
  <w:abstractNum w:abstractNumId="2" w15:restartNumberingAfterBreak="0">
    <w:nsid w:val="7B9256CB"/>
    <w:multiLevelType w:val="multilevel"/>
    <w:tmpl w:val="5C14CC6C"/>
    <w:lvl w:ilvl="0">
      <w:start w:val="1"/>
      <w:numFmt w:val="decimal"/>
      <w:lvlText w:val="%1."/>
      <w:lvlJc w:val="left"/>
      <w:pPr>
        <w:ind w:left="569" w:firstLine="708"/>
      </w:pPr>
      <w:rPr>
        <w:rFonts w:ascii="Arial" w:eastAsia="Arial" w:hAnsi="Arial" w:cs="Arial"/>
        <w:color w:val="000000"/>
        <w:sz w:val="22"/>
        <w:szCs w:val="22"/>
        <w:vertAlign w:val="baseline"/>
      </w:rPr>
    </w:lvl>
    <w:lvl w:ilvl="1">
      <w:start w:val="1"/>
      <w:numFmt w:val="lowerLetter"/>
      <w:lvlText w:val="%2."/>
      <w:lvlJc w:val="left"/>
      <w:pPr>
        <w:ind w:left="512" w:firstLine="1440"/>
      </w:pPr>
      <w:rPr>
        <w:color w:val="000000"/>
        <w:sz w:val="22"/>
        <w:szCs w:val="22"/>
        <w:vertAlign w:val="baseline"/>
      </w:rPr>
    </w:lvl>
    <w:lvl w:ilvl="2">
      <w:start w:val="1"/>
      <w:numFmt w:val="lowerRoman"/>
      <w:lvlText w:val="%3."/>
      <w:lvlJc w:val="left"/>
      <w:pPr>
        <w:ind w:left="541" w:firstLine="2160"/>
      </w:pPr>
      <w:rPr>
        <w:color w:val="000000"/>
        <w:sz w:val="22"/>
        <w:szCs w:val="22"/>
        <w:vertAlign w:val="baseline"/>
      </w:rPr>
    </w:lvl>
    <w:lvl w:ilvl="3">
      <w:start w:val="1"/>
      <w:numFmt w:val="decimal"/>
      <w:lvlText w:val="%4."/>
      <w:lvlJc w:val="left"/>
      <w:pPr>
        <w:ind w:left="512" w:firstLine="2880"/>
      </w:pPr>
      <w:rPr>
        <w:color w:val="000000"/>
        <w:sz w:val="22"/>
        <w:szCs w:val="22"/>
        <w:vertAlign w:val="baseline"/>
      </w:rPr>
    </w:lvl>
    <w:lvl w:ilvl="4">
      <w:start w:val="1"/>
      <w:numFmt w:val="lowerLetter"/>
      <w:lvlText w:val="%5."/>
      <w:lvlJc w:val="left"/>
      <w:pPr>
        <w:ind w:left="512" w:firstLine="3600"/>
      </w:pPr>
      <w:rPr>
        <w:color w:val="000000"/>
        <w:sz w:val="22"/>
        <w:szCs w:val="22"/>
        <w:vertAlign w:val="baseline"/>
      </w:rPr>
    </w:lvl>
    <w:lvl w:ilvl="5">
      <w:start w:val="1"/>
      <w:numFmt w:val="lowerRoman"/>
      <w:lvlText w:val="%6."/>
      <w:lvlJc w:val="left"/>
      <w:pPr>
        <w:ind w:left="541" w:firstLine="4320"/>
      </w:pPr>
      <w:rPr>
        <w:color w:val="000000"/>
        <w:sz w:val="22"/>
        <w:szCs w:val="22"/>
        <w:vertAlign w:val="baseline"/>
      </w:rPr>
    </w:lvl>
    <w:lvl w:ilvl="6">
      <w:start w:val="1"/>
      <w:numFmt w:val="decimal"/>
      <w:lvlText w:val="%7."/>
      <w:lvlJc w:val="left"/>
      <w:pPr>
        <w:ind w:left="512" w:firstLine="5040"/>
      </w:pPr>
      <w:rPr>
        <w:color w:val="000000"/>
        <w:sz w:val="22"/>
        <w:szCs w:val="22"/>
        <w:vertAlign w:val="baseline"/>
      </w:rPr>
    </w:lvl>
    <w:lvl w:ilvl="7">
      <w:start w:val="1"/>
      <w:numFmt w:val="lowerLetter"/>
      <w:lvlText w:val="%8."/>
      <w:lvlJc w:val="left"/>
      <w:pPr>
        <w:ind w:left="512" w:firstLine="5760"/>
      </w:pPr>
      <w:rPr>
        <w:color w:val="000000"/>
        <w:sz w:val="22"/>
        <w:szCs w:val="22"/>
        <w:vertAlign w:val="baseline"/>
      </w:rPr>
    </w:lvl>
    <w:lvl w:ilvl="8">
      <w:start w:val="1"/>
      <w:numFmt w:val="lowerRoman"/>
      <w:lvlText w:val="%9."/>
      <w:lvlJc w:val="left"/>
      <w:pPr>
        <w:ind w:left="541" w:firstLine="6480"/>
      </w:pPr>
      <w:rPr>
        <w:color w:val="000000"/>
        <w:sz w:val="22"/>
        <w:szCs w:val="22"/>
        <w:vertAlign w:val="baseline"/>
      </w:rPr>
    </w:lvl>
  </w:abstractNum>
  <w:num w:numId="1" w16cid:durableId="2005282692">
    <w:abstractNumId w:val="0"/>
  </w:num>
  <w:num w:numId="2" w16cid:durableId="1510288067">
    <w:abstractNumId w:val="2"/>
  </w:num>
  <w:num w:numId="3" w16cid:durableId="3922390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33"/>
    <w:rsid w:val="00016528"/>
    <w:rsid w:val="0007481D"/>
    <w:rsid w:val="00104450"/>
    <w:rsid w:val="001A7AE1"/>
    <w:rsid w:val="001E168B"/>
    <w:rsid w:val="001F7A39"/>
    <w:rsid w:val="00231A7F"/>
    <w:rsid w:val="0024143F"/>
    <w:rsid w:val="002967FA"/>
    <w:rsid w:val="002C1097"/>
    <w:rsid w:val="002E0783"/>
    <w:rsid w:val="00372A30"/>
    <w:rsid w:val="00373E51"/>
    <w:rsid w:val="00374F5D"/>
    <w:rsid w:val="003B63DB"/>
    <w:rsid w:val="003B73E6"/>
    <w:rsid w:val="003F61ED"/>
    <w:rsid w:val="00443B0E"/>
    <w:rsid w:val="00456F4F"/>
    <w:rsid w:val="00483947"/>
    <w:rsid w:val="004B5A24"/>
    <w:rsid w:val="004B7C95"/>
    <w:rsid w:val="004C6D15"/>
    <w:rsid w:val="004D27D3"/>
    <w:rsid w:val="004F06A0"/>
    <w:rsid w:val="004F279B"/>
    <w:rsid w:val="0050048B"/>
    <w:rsid w:val="00503E53"/>
    <w:rsid w:val="0053142B"/>
    <w:rsid w:val="00580F6F"/>
    <w:rsid w:val="00582A0C"/>
    <w:rsid w:val="005B6C1F"/>
    <w:rsid w:val="005E388F"/>
    <w:rsid w:val="006263B9"/>
    <w:rsid w:val="00667E15"/>
    <w:rsid w:val="006B20CE"/>
    <w:rsid w:val="006E6182"/>
    <w:rsid w:val="0070656C"/>
    <w:rsid w:val="00726F96"/>
    <w:rsid w:val="00750D03"/>
    <w:rsid w:val="00770E62"/>
    <w:rsid w:val="007A45B3"/>
    <w:rsid w:val="00830634"/>
    <w:rsid w:val="008F72F1"/>
    <w:rsid w:val="00923069"/>
    <w:rsid w:val="0097673E"/>
    <w:rsid w:val="009B156E"/>
    <w:rsid w:val="009C4761"/>
    <w:rsid w:val="009E3E50"/>
    <w:rsid w:val="00A1779E"/>
    <w:rsid w:val="00A263D8"/>
    <w:rsid w:val="00A84416"/>
    <w:rsid w:val="00AB291F"/>
    <w:rsid w:val="00AB5550"/>
    <w:rsid w:val="00AC67F8"/>
    <w:rsid w:val="00B83EFA"/>
    <w:rsid w:val="00BD0F36"/>
    <w:rsid w:val="00BF7F90"/>
    <w:rsid w:val="00C16053"/>
    <w:rsid w:val="00CA5634"/>
    <w:rsid w:val="00CE617D"/>
    <w:rsid w:val="00D00269"/>
    <w:rsid w:val="00D15CAA"/>
    <w:rsid w:val="00D45CF3"/>
    <w:rsid w:val="00D51962"/>
    <w:rsid w:val="00D67FEE"/>
    <w:rsid w:val="00DA0304"/>
    <w:rsid w:val="00DB5B22"/>
    <w:rsid w:val="00DE08AC"/>
    <w:rsid w:val="00E023F9"/>
    <w:rsid w:val="00E3097C"/>
    <w:rsid w:val="00E574E6"/>
    <w:rsid w:val="00E64D33"/>
    <w:rsid w:val="00E65A85"/>
    <w:rsid w:val="00E73F3A"/>
    <w:rsid w:val="00E75C3D"/>
    <w:rsid w:val="00ED5259"/>
    <w:rsid w:val="00F0468A"/>
    <w:rsid w:val="00F70B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A043B"/>
  <w15:docId w15:val="{EDC4346D-72F0-4D5F-A628-057CFC77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rriweather Sans" w:eastAsia="Merriweather Sans" w:hAnsi="Merriweather Sans" w:cs="Merriweather Sans"/>
        <w:color w:val="000000"/>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D15C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CAA"/>
    <w:rPr>
      <w:rFonts w:ascii="Tahoma" w:hAnsi="Tahoma" w:cs="Tahoma"/>
      <w:sz w:val="16"/>
      <w:szCs w:val="16"/>
    </w:rPr>
  </w:style>
  <w:style w:type="paragraph" w:styleId="Revision">
    <w:name w:val="Revision"/>
    <w:hidden/>
    <w:uiPriority w:val="99"/>
    <w:semiHidden/>
    <w:rsid w:val="00830634"/>
    <w:pPr>
      <w:spacing w:after="0" w:line="240" w:lineRule="auto"/>
    </w:pPr>
  </w:style>
  <w:style w:type="paragraph" w:styleId="ListParagraph">
    <w:name w:val="List Paragraph"/>
    <w:basedOn w:val="Normal"/>
    <w:uiPriority w:val="34"/>
    <w:qFormat/>
    <w:rsid w:val="00830634"/>
    <w:pPr>
      <w:ind w:left="720"/>
      <w:contextualSpacing/>
    </w:pPr>
  </w:style>
  <w:style w:type="character" w:styleId="Hyperlink">
    <w:name w:val="Hyperlink"/>
    <w:basedOn w:val="DefaultParagraphFont"/>
    <w:uiPriority w:val="99"/>
    <w:unhideWhenUsed/>
    <w:rsid w:val="00A84416"/>
    <w:rPr>
      <w:color w:val="0000FF" w:themeColor="hyperlink"/>
      <w:u w:val="single"/>
    </w:rPr>
  </w:style>
  <w:style w:type="character" w:styleId="UnresolvedMention">
    <w:name w:val="Unresolved Mention"/>
    <w:basedOn w:val="DefaultParagraphFont"/>
    <w:uiPriority w:val="99"/>
    <w:semiHidden/>
    <w:unhideWhenUsed/>
    <w:rsid w:val="003B63DB"/>
    <w:rPr>
      <w:color w:val="605E5C"/>
      <w:shd w:val="clear" w:color="auto" w:fill="E1DFDD"/>
    </w:rPr>
  </w:style>
  <w:style w:type="character" w:styleId="FollowedHyperlink">
    <w:name w:val="FollowedHyperlink"/>
    <w:basedOn w:val="DefaultParagraphFont"/>
    <w:uiPriority w:val="99"/>
    <w:semiHidden/>
    <w:unhideWhenUsed/>
    <w:rsid w:val="009E3E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gandagov.com" TargetMode="External"/><Relationship Id="rId13" Type="http://schemas.openxmlformats.org/officeDocument/2006/relationships/hyperlink" Target="http://www.pooleafricalink.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pooleafricalink.org.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oleafricalink.org.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ooleafricalink.org.uk" TargetMode="External"/><Relationship Id="rId4" Type="http://schemas.openxmlformats.org/officeDocument/2006/relationships/webSettings" Target="webSettings.xml"/><Relationship Id="rId9" Type="http://schemas.openxmlformats.org/officeDocument/2006/relationships/hyperlink" Target="mailto:hilary.fenton-harris@uhd.nhs.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1230</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Poole Hospital NHS Foundation Trust</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Fenton-Harris, Hilary</dc:creator>
  <cp:lastModifiedBy>Geoff Homewood</cp:lastModifiedBy>
  <cp:revision>4</cp:revision>
  <cp:lastPrinted>2024-01-02T10:57:00Z</cp:lastPrinted>
  <dcterms:created xsi:type="dcterms:W3CDTF">2024-04-05T14:45:00Z</dcterms:created>
  <dcterms:modified xsi:type="dcterms:W3CDTF">2024-04-05T15:06:00Z</dcterms:modified>
</cp:coreProperties>
</file>